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5" w:rsidRDefault="004D5E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А</w:t>
      </w:r>
      <w:r>
        <w:rPr>
          <w:rFonts w:ascii="Times New Roman" w:hAnsi="Times New Roman"/>
          <w:b/>
          <w:sz w:val="28"/>
          <w:szCs w:val="28"/>
        </w:rPr>
        <w:t>ДМИНИСТРАЦИЯ ЦЕЛИННОГО СЕЛЬСОВЕТА</w:t>
      </w:r>
    </w:p>
    <w:p w:rsidR="009D0EC5" w:rsidRDefault="004D5E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9D0EC5" w:rsidRDefault="009D0EC5">
      <w:pPr>
        <w:rPr>
          <w:rFonts w:ascii="Times New Roman" w:hAnsi="Times New Roman"/>
          <w:b/>
          <w:sz w:val="28"/>
          <w:szCs w:val="28"/>
        </w:rPr>
      </w:pPr>
    </w:p>
    <w:p w:rsidR="009D0EC5" w:rsidRDefault="004D5E0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D0EC5" w:rsidRDefault="004D5E06">
      <w:pPr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140C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16</w:t>
      </w:r>
    </w:p>
    <w:p w:rsidR="009D0EC5" w:rsidRDefault="009D0EC5">
      <w:pPr>
        <w:rPr>
          <w:rFonts w:ascii="Times New Roman" w:hAnsi="Times New Roman"/>
          <w:sz w:val="28"/>
          <w:szCs w:val="28"/>
        </w:rPr>
      </w:pPr>
    </w:p>
    <w:p w:rsidR="009D0EC5" w:rsidRDefault="004D5E0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мерах по предупреждению лесных и </w:t>
      </w:r>
      <w:r>
        <w:rPr>
          <w:rFonts w:ascii="Times New Roman" w:hAnsi="Times New Roman"/>
          <w:b/>
          <w:sz w:val="28"/>
          <w:szCs w:val="28"/>
        </w:rPr>
        <w:t>торфяных пожаров и борьбе с ними    на территории Целинного сельсовета в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D0EC5" w:rsidRDefault="004D5E06" w:rsidP="00270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 со статьями 51,52,53, Лесного кодекса Российской федерации, Правилами пожарной безопасности в лесах, утвержденными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30.06.2007 № 417 «Об утверждении Правил пожарной безопасности в лесах», в целях предупреждения  лесных пожаров и борьбы с ними на территории администрации Целинного сельсовета в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</w:p>
    <w:p w:rsidR="009D0EC5" w:rsidRPr="002701EB" w:rsidRDefault="004D5E06">
      <w:pPr>
        <w:jc w:val="both"/>
        <w:rPr>
          <w:rFonts w:ascii="Times New Roman" w:hAnsi="Times New Roman"/>
          <w:b/>
          <w:sz w:val="28"/>
          <w:szCs w:val="28"/>
        </w:rPr>
      </w:pPr>
      <w:r w:rsidRPr="002701EB">
        <w:rPr>
          <w:rFonts w:ascii="Times New Roman" w:hAnsi="Times New Roman"/>
          <w:b/>
          <w:sz w:val="28"/>
          <w:szCs w:val="28"/>
        </w:rPr>
        <w:t>ПОСТАНОВЛЯЮ: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0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 Установить пожароопасный сезо</w:t>
      </w:r>
      <w:r>
        <w:rPr>
          <w:rFonts w:ascii="Times New Roman" w:hAnsi="Times New Roman"/>
          <w:sz w:val="28"/>
          <w:szCs w:val="28"/>
        </w:rPr>
        <w:t>н в лесах на территории Целинного сельсовета с 15  апреля по 25 октября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года (особый пожароопасный период с 1 мая по 31 мая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года).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0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2. Утвердить план мероприятий по борьбе с лесными и торфяными пожарами на территории Целинного сельсовета (прил</w:t>
      </w:r>
      <w:r>
        <w:rPr>
          <w:rFonts w:ascii="Times New Roman" w:hAnsi="Times New Roman"/>
          <w:sz w:val="28"/>
          <w:szCs w:val="28"/>
        </w:rPr>
        <w:t>агается).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0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 Обеспечить выполнение мероприятий по предотвращению и ликвидации лесных и торфяных пожаров на подведомственных территориях, а так же защите населенных пунктов, расположенных в лесном фонде и на прилегающих к нему  территориях, от лесных пож</w:t>
      </w:r>
      <w:r>
        <w:rPr>
          <w:rFonts w:ascii="Times New Roman" w:hAnsi="Times New Roman"/>
          <w:sz w:val="28"/>
          <w:szCs w:val="28"/>
        </w:rPr>
        <w:t>аров.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Обеспечить выполнение мероприятий по защите населённых пунктов и объектов, расположенных в лесном фонде и на прилегающих к нему территориях, от лесных пожаров.</w:t>
      </w:r>
    </w:p>
    <w:p w:rsidR="009D0EC5" w:rsidRDefault="00270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5E06">
        <w:rPr>
          <w:rFonts w:ascii="Times New Roman" w:hAnsi="Times New Roman"/>
          <w:sz w:val="28"/>
          <w:szCs w:val="28"/>
        </w:rPr>
        <w:t xml:space="preserve">  5. Оказывать отделу лесных отношений по </w:t>
      </w:r>
      <w:proofErr w:type="spellStart"/>
      <w:r w:rsidR="004D5E06">
        <w:rPr>
          <w:rFonts w:ascii="Times New Roman" w:hAnsi="Times New Roman"/>
          <w:sz w:val="28"/>
          <w:szCs w:val="28"/>
        </w:rPr>
        <w:t>Коченевскому</w:t>
      </w:r>
      <w:proofErr w:type="spellEnd"/>
      <w:r w:rsidR="004D5E06">
        <w:rPr>
          <w:rFonts w:ascii="Times New Roman" w:hAnsi="Times New Roman"/>
          <w:sz w:val="28"/>
          <w:szCs w:val="28"/>
        </w:rPr>
        <w:t xml:space="preserve"> лесничеству, ГУП «</w:t>
      </w:r>
      <w:proofErr w:type="spellStart"/>
      <w:r w:rsidR="004D5E06">
        <w:rPr>
          <w:rFonts w:ascii="Times New Roman" w:hAnsi="Times New Roman"/>
          <w:sz w:val="28"/>
          <w:szCs w:val="28"/>
        </w:rPr>
        <w:t>Коченевс</w:t>
      </w:r>
      <w:r w:rsidR="004D5E06">
        <w:rPr>
          <w:rFonts w:ascii="Times New Roman" w:hAnsi="Times New Roman"/>
          <w:sz w:val="28"/>
          <w:szCs w:val="28"/>
        </w:rPr>
        <w:t>кий</w:t>
      </w:r>
      <w:proofErr w:type="spellEnd"/>
      <w:r w:rsidR="004D5E06">
        <w:rPr>
          <w:rFonts w:ascii="Times New Roman" w:hAnsi="Times New Roman"/>
          <w:sz w:val="28"/>
          <w:szCs w:val="28"/>
        </w:rPr>
        <w:t xml:space="preserve"> лесхоз»,  пожарн</w:t>
      </w:r>
      <w:proofErr w:type="gramStart"/>
      <w:r w:rsidR="004D5E06">
        <w:rPr>
          <w:rFonts w:ascii="Times New Roman" w:hAnsi="Times New Roman"/>
          <w:sz w:val="28"/>
          <w:szCs w:val="28"/>
        </w:rPr>
        <w:t>о-</w:t>
      </w:r>
      <w:proofErr w:type="gramEnd"/>
      <w:r w:rsidR="004D5E06">
        <w:rPr>
          <w:rFonts w:ascii="Times New Roman" w:hAnsi="Times New Roman"/>
          <w:sz w:val="28"/>
          <w:szCs w:val="28"/>
        </w:rPr>
        <w:t xml:space="preserve"> химической станции </w:t>
      </w:r>
      <w:proofErr w:type="spellStart"/>
      <w:r w:rsidR="004D5E06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4D5E06">
        <w:rPr>
          <w:rFonts w:ascii="Times New Roman" w:hAnsi="Times New Roman"/>
          <w:sz w:val="28"/>
          <w:szCs w:val="28"/>
        </w:rPr>
        <w:t xml:space="preserve"> лесничества  содействие в реализации плана мероприятий по борьбе с лесными пожарами на территории Целинного сельсовета.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01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Осуществлять систематический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противопожарных прави</w:t>
      </w:r>
      <w:r>
        <w:rPr>
          <w:rFonts w:ascii="Times New Roman" w:hAnsi="Times New Roman"/>
          <w:sz w:val="28"/>
          <w:szCs w:val="28"/>
        </w:rPr>
        <w:t>л проведения отжигов травы и стерни на прилегающих к землям лесного фонда подведомственных территориях и запретить несанкционированные отжиги  и палы травы на своих территориях;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701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Провести опашку населенных пунктов, расположенных на территории   Целинн</w:t>
      </w:r>
      <w:r>
        <w:rPr>
          <w:rFonts w:ascii="Times New Roman" w:hAnsi="Times New Roman"/>
          <w:sz w:val="28"/>
          <w:szCs w:val="28"/>
        </w:rPr>
        <w:t>ого сельсовета.</w:t>
      </w: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701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Провести разъяснительную работу с населением о недопущении разведения огня в лесных массивах.</w:t>
      </w:r>
    </w:p>
    <w:p w:rsidR="009D0EC5" w:rsidRDefault="00270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5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4D5E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D5E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5E0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D0EC5" w:rsidRDefault="009D0EC5">
      <w:pPr>
        <w:jc w:val="both"/>
        <w:rPr>
          <w:rFonts w:ascii="Times New Roman" w:hAnsi="Times New Roman"/>
          <w:sz w:val="28"/>
          <w:szCs w:val="28"/>
        </w:rPr>
      </w:pPr>
    </w:p>
    <w:p w:rsidR="009D0EC5" w:rsidRDefault="009D0EC5">
      <w:pPr>
        <w:jc w:val="both"/>
        <w:rPr>
          <w:rFonts w:ascii="Times New Roman" w:hAnsi="Times New Roman"/>
          <w:sz w:val="28"/>
          <w:szCs w:val="28"/>
        </w:rPr>
      </w:pPr>
    </w:p>
    <w:p w:rsidR="009D0EC5" w:rsidRDefault="004D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</w:t>
      </w:r>
      <w:r w:rsidR="002701E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Н.Н.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</w:p>
    <w:p w:rsidR="009D0EC5" w:rsidRDefault="004D5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D0EC5" w:rsidRDefault="004D5E0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Приложение №1 </w:t>
      </w:r>
    </w:p>
    <w:p w:rsidR="009D0EC5" w:rsidRDefault="004D5E0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Утверждено постановлением</w:t>
      </w:r>
    </w:p>
    <w:p w:rsidR="009D0EC5" w:rsidRDefault="004D5E0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главы Целинного сельсовета</w:t>
      </w:r>
    </w:p>
    <w:p w:rsidR="009D0EC5" w:rsidRDefault="004D5E0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от  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04.202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16</w:t>
      </w:r>
    </w:p>
    <w:p w:rsidR="009D0EC5" w:rsidRDefault="004D5E0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</w:t>
      </w:r>
    </w:p>
    <w:p w:rsidR="009D0EC5" w:rsidRDefault="004D5E0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основных мероприятий по предупреждению и ликвидации  лесных и торфяных пожаров в пожароопасн</w:t>
      </w:r>
      <w:r>
        <w:rPr>
          <w:rFonts w:ascii="Times New Roman" w:hAnsi="Times New Roman"/>
          <w:b/>
          <w:i/>
          <w:sz w:val="28"/>
          <w:szCs w:val="28"/>
        </w:rPr>
        <w:t xml:space="preserve">ый период на территории Целинного сельсовета </w:t>
      </w:r>
    </w:p>
    <w:p w:rsidR="009D0EC5" w:rsidRDefault="009D0EC5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51"/>
        <w:gridCol w:w="1811"/>
        <w:gridCol w:w="2028"/>
        <w:gridCol w:w="1241"/>
      </w:tblGrid>
      <w:tr w:rsidR="009D0EC5">
        <w:tc>
          <w:tcPr>
            <w:tcW w:w="540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51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11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28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241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9D0EC5">
        <w:tc>
          <w:tcPr>
            <w:tcW w:w="540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 проект постановления </w:t>
            </w:r>
          </w:p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мерах по предупреждению лесных и торфяных пожаров и борьбе с ними на терр</w:t>
            </w:r>
            <w:r>
              <w:rPr>
                <w:rFonts w:ascii="Times New Roman" w:hAnsi="Times New Roman"/>
              </w:rPr>
              <w:t>итории администрации Целинного сельсовета в 2024 году.</w:t>
            </w:r>
          </w:p>
        </w:tc>
        <w:tc>
          <w:tcPr>
            <w:tcW w:w="1811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07.04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028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Целинного сельсовета </w:t>
            </w:r>
          </w:p>
        </w:tc>
        <w:tc>
          <w:tcPr>
            <w:tcW w:w="1241" w:type="dxa"/>
          </w:tcPr>
          <w:p w:rsidR="009D0EC5" w:rsidRDefault="009D0EC5">
            <w:pPr>
              <w:rPr>
                <w:rFonts w:ascii="Times New Roman" w:hAnsi="Times New Roman"/>
              </w:rPr>
            </w:pPr>
          </w:p>
        </w:tc>
      </w:tr>
      <w:tr w:rsidR="009D0EC5">
        <w:tc>
          <w:tcPr>
            <w:tcW w:w="540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Довести постановление главы до руководителей предприятий, учреждений, организаций и населения администрации Целинного сельсовета.</w:t>
            </w:r>
          </w:p>
        </w:tc>
        <w:tc>
          <w:tcPr>
            <w:tcW w:w="1811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трёх дней </w:t>
            </w:r>
            <w:r>
              <w:rPr>
                <w:rFonts w:ascii="Times New Roman" w:hAnsi="Times New Roman"/>
              </w:rPr>
              <w:t>после издания постановления.</w:t>
            </w:r>
          </w:p>
        </w:tc>
        <w:tc>
          <w:tcPr>
            <w:tcW w:w="2028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Паршенко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1241" w:type="dxa"/>
          </w:tcPr>
          <w:p w:rsidR="009D0EC5" w:rsidRDefault="009D0EC5">
            <w:pPr>
              <w:rPr>
                <w:rFonts w:ascii="Times New Roman" w:hAnsi="Times New Roman"/>
              </w:rPr>
            </w:pPr>
          </w:p>
        </w:tc>
      </w:tr>
      <w:tr w:rsidR="009D0EC5">
        <w:tc>
          <w:tcPr>
            <w:tcW w:w="540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пропаганда и обучение населения  мерам противопожарной безопасности.</w:t>
            </w:r>
          </w:p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средства массовой информации доводить пожарную обстановку в лесах района.</w:t>
            </w:r>
          </w:p>
        </w:tc>
        <w:tc>
          <w:tcPr>
            <w:tcW w:w="1811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постоянно 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пожароопасного периода</w:t>
            </w:r>
          </w:p>
        </w:tc>
        <w:tc>
          <w:tcPr>
            <w:tcW w:w="2028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Паршенко</w:t>
            </w:r>
            <w:proofErr w:type="spellEnd"/>
            <w:r>
              <w:rPr>
                <w:rFonts w:ascii="Times New Roman" w:hAnsi="Times New Roman"/>
              </w:rPr>
              <w:t xml:space="preserve"> Т.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9D0EC5" w:rsidRDefault="009D0EC5">
            <w:pPr>
              <w:rPr>
                <w:rFonts w:ascii="Times New Roman" w:hAnsi="Times New Roman"/>
              </w:rPr>
            </w:pPr>
          </w:p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Старосты </w:t>
            </w:r>
          </w:p>
        </w:tc>
        <w:tc>
          <w:tcPr>
            <w:tcW w:w="1241" w:type="dxa"/>
          </w:tcPr>
          <w:p w:rsidR="009D0EC5" w:rsidRDefault="009D0EC5">
            <w:pPr>
              <w:rPr>
                <w:rFonts w:ascii="Times New Roman" w:hAnsi="Times New Roman"/>
              </w:rPr>
            </w:pPr>
          </w:p>
        </w:tc>
      </w:tr>
      <w:tr w:rsidR="009D0EC5">
        <w:tc>
          <w:tcPr>
            <w:tcW w:w="540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проведение опашки вокруг населённых пунктов,</w:t>
            </w:r>
          </w:p>
          <w:p w:rsidR="009D0EC5" w:rsidRDefault="004D5E06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</w:t>
            </w:r>
            <w:proofErr w:type="gramEnd"/>
            <w:r>
              <w:rPr>
                <w:rFonts w:ascii="Times New Roman" w:hAnsi="Times New Roman"/>
              </w:rPr>
              <w:t xml:space="preserve"> на границе с лесосеками.</w:t>
            </w:r>
          </w:p>
        </w:tc>
        <w:tc>
          <w:tcPr>
            <w:tcW w:w="1811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Целинного сельсовета</w:t>
            </w:r>
          </w:p>
        </w:tc>
        <w:tc>
          <w:tcPr>
            <w:tcW w:w="1241" w:type="dxa"/>
          </w:tcPr>
          <w:p w:rsidR="009D0EC5" w:rsidRDefault="009D0EC5">
            <w:pPr>
              <w:rPr>
                <w:rFonts w:ascii="Times New Roman" w:hAnsi="Times New Roman"/>
              </w:rPr>
            </w:pPr>
          </w:p>
        </w:tc>
      </w:tr>
      <w:tr w:rsidR="009D0EC5">
        <w:tc>
          <w:tcPr>
            <w:tcW w:w="540" w:type="dxa"/>
          </w:tcPr>
          <w:p w:rsidR="009D0EC5" w:rsidRDefault="004D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9D0EC5" w:rsidRDefault="004D5E0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Разработать </w:t>
            </w:r>
            <w:r>
              <w:rPr>
                <w:rFonts w:ascii="Times New Roman" w:hAnsi="Times New Roman"/>
              </w:rPr>
              <w:t>организацию оповещения населения населённых пунктов, попадающих в районы наибольшего риска возникновения пожаров, с использованием средств массовой информации, подвижных средств оповещения, подворного обхода.</w:t>
            </w:r>
          </w:p>
        </w:tc>
        <w:tc>
          <w:tcPr>
            <w:tcW w:w="1811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начала пожароопасного периода</w:t>
            </w:r>
          </w:p>
        </w:tc>
        <w:tc>
          <w:tcPr>
            <w:tcW w:w="2028" w:type="dxa"/>
          </w:tcPr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Целинног</w:t>
            </w:r>
            <w:r>
              <w:rPr>
                <w:rFonts w:ascii="Times New Roman" w:hAnsi="Times New Roman"/>
              </w:rPr>
              <w:t xml:space="preserve">о сельсовета </w:t>
            </w:r>
          </w:p>
          <w:p w:rsidR="009D0EC5" w:rsidRDefault="004D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Паршенко</w:t>
            </w:r>
            <w:proofErr w:type="spellEnd"/>
            <w:r>
              <w:rPr>
                <w:rFonts w:ascii="Times New Roman" w:hAnsi="Times New Roman"/>
              </w:rPr>
              <w:t xml:space="preserve"> Т.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41" w:type="dxa"/>
          </w:tcPr>
          <w:p w:rsidR="009D0EC5" w:rsidRDefault="009D0EC5">
            <w:pPr>
              <w:rPr>
                <w:rFonts w:ascii="Times New Roman" w:hAnsi="Times New Roman"/>
              </w:rPr>
            </w:pPr>
          </w:p>
        </w:tc>
      </w:tr>
    </w:tbl>
    <w:p w:rsidR="009D0EC5" w:rsidRDefault="009D0EC5"/>
    <w:sectPr w:rsidR="009D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06" w:rsidRDefault="004D5E06">
      <w:r>
        <w:separator/>
      </w:r>
    </w:p>
  </w:endnote>
  <w:endnote w:type="continuationSeparator" w:id="0">
    <w:p w:rsidR="004D5E06" w:rsidRDefault="004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06" w:rsidRDefault="004D5E06">
      <w:r>
        <w:separator/>
      </w:r>
    </w:p>
  </w:footnote>
  <w:footnote w:type="continuationSeparator" w:id="0">
    <w:p w:rsidR="004D5E06" w:rsidRDefault="004D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8A2"/>
    <w:rsid w:val="00140C71"/>
    <w:rsid w:val="002701EB"/>
    <w:rsid w:val="00441AD6"/>
    <w:rsid w:val="004C634D"/>
    <w:rsid w:val="004D5E06"/>
    <w:rsid w:val="00591B60"/>
    <w:rsid w:val="00630456"/>
    <w:rsid w:val="00654644"/>
    <w:rsid w:val="00716CBF"/>
    <w:rsid w:val="00793D88"/>
    <w:rsid w:val="00800297"/>
    <w:rsid w:val="008367B1"/>
    <w:rsid w:val="00856389"/>
    <w:rsid w:val="00934C5E"/>
    <w:rsid w:val="009671AC"/>
    <w:rsid w:val="009D0EC5"/>
    <w:rsid w:val="00A00164"/>
    <w:rsid w:val="00A729EB"/>
    <w:rsid w:val="00AE080A"/>
    <w:rsid w:val="00CB00BF"/>
    <w:rsid w:val="00CB5A11"/>
    <w:rsid w:val="00D16D28"/>
    <w:rsid w:val="00DA48A2"/>
    <w:rsid w:val="00F337D5"/>
    <w:rsid w:val="369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11</cp:revision>
  <cp:lastPrinted>2025-04-21T04:18:00Z</cp:lastPrinted>
  <dcterms:created xsi:type="dcterms:W3CDTF">2020-04-29T08:48:00Z</dcterms:created>
  <dcterms:modified xsi:type="dcterms:W3CDTF">2025-04-21T04:19:00Z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7E5E5B89CE1F437CB3196DE23D68A384_12</vt:lpwstr>
  </property>
</Properties>
</file>