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E2" w:rsidRPr="00C302E2" w:rsidRDefault="00C302E2" w:rsidP="00C30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ЦЕЛИННОГО СЕЛЬСОВЕТА </w:t>
      </w:r>
    </w:p>
    <w:p w:rsidR="00C302E2" w:rsidRPr="00C302E2" w:rsidRDefault="00C302E2" w:rsidP="00C30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КОЧЕНЕВСКОГО РАЙОНА НОВОСИБИРСКОЙ ОБЛАСТИ </w:t>
      </w:r>
    </w:p>
    <w:p w:rsidR="00C302E2" w:rsidRPr="00C302E2" w:rsidRDefault="00C302E2" w:rsidP="00C30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2E2" w:rsidRPr="00C302E2" w:rsidRDefault="00C302E2" w:rsidP="00C302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02E2" w:rsidRPr="00C302E2" w:rsidRDefault="00C302E2" w:rsidP="00C302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04.03.2025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№11</w:t>
      </w:r>
    </w:p>
    <w:p w:rsidR="00C302E2" w:rsidRPr="00C302E2" w:rsidRDefault="00C302E2" w:rsidP="00C302E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02E2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Целинного сельсовета </w:t>
      </w:r>
      <w:proofErr w:type="spellStart"/>
      <w:r w:rsidRPr="00C302E2">
        <w:rPr>
          <w:rFonts w:ascii="Times New Roman" w:eastAsia="Calibri" w:hAnsi="Times New Roman" w:cs="Times New Roman"/>
          <w:b/>
          <w:sz w:val="28"/>
          <w:szCs w:val="28"/>
        </w:rPr>
        <w:t>Коченевского</w:t>
      </w:r>
      <w:proofErr w:type="spellEnd"/>
      <w:r w:rsidRPr="00C302E2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</w:t>
      </w:r>
      <w:r>
        <w:rPr>
          <w:rFonts w:ascii="Times New Roman" w:eastAsia="Calibri" w:hAnsi="Times New Roman" w:cs="Times New Roman"/>
          <w:b/>
          <w:sz w:val="28"/>
          <w:szCs w:val="28"/>
        </w:rPr>
        <w:t>ирской области от 07.11.2024 №71</w:t>
      </w:r>
      <w:r w:rsidRPr="00C302E2">
        <w:rPr>
          <w:rFonts w:ascii="Times New Roman" w:eastAsia="Calibri" w:hAnsi="Times New Roman" w:cs="Times New Roman"/>
          <w:b/>
          <w:sz w:val="28"/>
          <w:szCs w:val="28"/>
        </w:rPr>
        <w:t xml:space="preserve"> «Об утверждении Административного регламента</w:t>
      </w:r>
    </w:p>
    <w:p w:rsidR="00C302E2" w:rsidRPr="00C302E2" w:rsidRDefault="00C302E2" w:rsidP="00C302E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02E2">
        <w:rPr>
          <w:rFonts w:ascii="Times New Roman" w:eastAsia="Calibri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C302E2" w:rsidRDefault="00C302E2" w:rsidP="00C302E2">
      <w:pPr>
        <w:spacing w:after="0"/>
        <w:jc w:val="center"/>
        <w:rPr>
          <w:rFonts w:ascii="Calibri" w:eastAsia="Calibri" w:hAnsi="Calibri" w:cs="Times New Roman"/>
        </w:rPr>
      </w:pPr>
      <w:r w:rsidRPr="00C302E2">
        <w:rPr>
          <w:rFonts w:ascii="Times New Roman" w:eastAsia="Calibri" w:hAnsi="Times New Roman" w:cs="Times New Roman"/>
          <w:b/>
          <w:sz w:val="28"/>
          <w:szCs w:val="28"/>
        </w:rPr>
        <w:t>«Присвоение и аннулирование адресов объектов адресации»</w:t>
      </w:r>
    </w:p>
    <w:p w:rsidR="00C302E2" w:rsidRPr="00C302E2" w:rsidRDefault="00C302E2" w:rsidP="00C302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2E2">
        <w:rPr>
          <w:rFonts w:ascii="Calibri" w:eastAsia="Calibri" w:hAnsi="Calibri" w:cs="Times New Roman"/>
        </w:rPr>
        <w:t xml:space="preserve">           </w:t>
      </w:r>
      <w:r w:rsidRPr="00C302E2"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от 06.10.2003 N 131-ФЗ "Об общих принципах организации местного самоуправления в Российской Федерации",  Уставом Цел</w:t>
      </w:r>
      <w:bookmarkStart w:id="0" w:name="_GoBack"/>
      <w:bookmarkEnd w:id="0"/>
      <w:r w:rsidRPr="00C302E2">
        <w:rPr>
          <w:rFonts w:ascii="Times New Roman" w:eastAsia="Calibri" w:hAnsi="Times New Roman" w:cs="Times New Roman"/>
          <w:sz w:val="28"/>
          <w:szCs w:val="28"/>
        </w:rPr>
        <w:t xml:space="preserve">инного сельсовета </w:t>
      </w:r>
      <w:proofErr w:type="spellStart"/>
      <w:r w:rsidRPr="00C302E2">
        <w:rPr>
          <w:rFonts w:ascii="Times New Roman" w:eastAsia="Calibri" w:hAnsi="Times New Roman" w:cs="Times New Roman"/>
          <w:sz w:val="28"/>
          <w:szCs w:val="28"/>
        </w:rPr>
        <w:t>Коченевского</w:t>
      </w:r>
      <w:proofErr w:type="spellEnd"/>
      <w:r w:rsidRPr="00C302E2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 на основании экспертного заключения министерства юстиции Новосибирской области от 26.12.2024 №4189-02002-03/9</w:t>
      </w:r>
    </w:p>
    <w:p w:rsidR="00C302E2" w:rsidRPr="00C302E2" w:rsidRDefault="00C302E2" w:rsidP="00C302E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302E2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C302E2" w:rsidRPr="00C302E2" w:rsidRDefault="00C302E2" w:rsidP="00C302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2E2">
        <w:rPr>
          <w:rFonts w:ascii="Times New Roman" w:eastAsia="Calibri" w:hAnsi="Times New Roman" w:cs="Times New Roman"/>
          <w:sz w:val="28"/>
          <w:szCs w:val="28"/>
        </w:rPr>
        <w:t xml:space="preserve">        1.Внести в постановление администрации Целинного сельсовета </w:t>
      </w:r>
      <w:proofErr w:type="spellStart"/>
      <w:r w:rsidRPr="00C302E2">
        <w:rPr>
          <w:rFonts w:ascii="Times New Roman" w:eastAsia="Calibri" w:hAnsi="Times New Roman" w:cs="Times New Roman"/>
          <w:sz w:val="28"/>
          <w:szCs w:val="28"/>
        </w:rPr>
        <w:t>Коченевского</w:t>
      </w:r>
      <w:proofErr w:type="spellEnd"/>
      <w:r w:rsidRPr="00C302E2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07.11.2024</w:t>
      </w:r>
      <w:r w:rsidRPr="00C30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№71</w:t>
      </w:r>
      <w:r w:rsidRPr="00C302E2">
        <w:rPr>
          <w:rFonts w:ascii="Times New Roman" w:eastAsia="Calibri" w:hAnsi="Times New Roman" w:cs="Times New Roman"/>
          <w:sz w:val="28"/>
          <w:szCs w:val="28"/>
        </w:rPr>
        <w:t xml:space="preserve"> «Об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Административного регламента </w:t>
      </w:r>
      <w:r w:rsidRPr="00C302E2">
        <w:rPr>
          <w:rFonts w:ascii="Times New Roman" w:eastAsia="Calibri" w:hAnsi="Times New Roman" w:cs="Times New Roman"/>
          <w:sz w:val="28"/>
          <w:szCs w:val="28"/>
        </w:rPr>
        <w:t>по предо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ставлению муниципальной услуги </w:t>
      </w:r>
      <w:r w:rsidRPr="00C302E2">
        <w:rPr>
          <w:rFonts w:ascii="Times New Roman" w:eastAsia="Calibri" w:hAnsi="Times New Roman" w:cs="Times New Roman"/>
          <w:sz w:val="28"/>
          <w:szCs w:val="28"/>
        </w:rPr>
        <w:t>«Присвоение и аннулирование адресов объектов адресации»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2E2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A50481" w:rsidRDefault="00A50481" w:rsidP="00C302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1.1.пункт 2.4. административного регламента </w:t>
      </w:r>
      <w:r w:rsidR="00077626" w:rsidRPr="0007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077626" w:rsidRPr="00077626" w:rsidRDefault="00077626" w:rsidP="00C302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26">
        <w:rPr>
          <w:rFonts w:ascii="Times New Roman" w:eastAsia="Times New Roman" w:hAnsi="Times New Roman" w:cs="Times New Roman"/>
          <w:sz w:val="28"/>
          <w:szCs w:val="28"/>
          <w:lang w:eastAsia="ru-RU"/>
        </w:rPr>
        <w:t>«2.4.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 27.07.2010 № 210-ФЗ «Об организации предоставления государственных и муниципальных услуг».</w:t>
      </w:r>
    </w:p>
    <w:p w:rsidR="00A50481" w:rsidRPr="00A50481" w:rsidRDefault="00A50481" w:rsidP="00C302E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50481">
        <w:rPr>
          <w:color w:val="000000"/>
          <w:sz w:val="28"/>
          <w:szCs w:val="28"/>
        </w:rPr>
        <w:t>1.2. административный регламент дополнить пунктом 2.4.1. следующего содержания:</w:t>
      </w:r>
    </w:p>
    <w:p w:rsidR="00077626" w:rsidRDefault="00A50481" w:rsidP="00C302E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50481">
        <w:rPr>
          <w:color w:val="000000"/>
          <w:sz w:val="28"/>
          <w:szCs w:val="28"/>
        </w:rPr>
        <w:t>2.4.1</w:t>
      </w:r>
      <w:r>
        <w:rPr>
          <w:rFonts w:ascii="Arial" w:hAnsi="Arial" w:cs="Arial"/>
          <w:color w:val="000000"/>
        </w:rPr>
        <w:t>.</w:t>
      </w:r>
      <w:r w:rsidR="00077626">
        <w:rPr>
          <w:rFonts w:ascii="Arial" w:hAnsi="Arial" w:cs="Arial"/>
          <w:color w:val="000000"/>
        </w:rPr>
        <w:t> </w:t>
      </w:r>
      <w:r w:rsidRPr="00A50481">
        <w:rPr>
          <w:color w:val="000000"/>
          <w:sz w:val="28"/>
          <w:szCs w:val="28"/>
        </w:rPr>
        <w:t xml:space="preserve">. </w:t>
      </w:r>
      <w:proofErr w:type="gramStart"/>
      <w:r w:rsidRPr="00A50481">
        <w:rPr>
          <w:color w:val="000000"/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местного самоуправления, а также о должностных лицах, муниципальных служащих, работниках Органа местного самоуправления</w:t>
      </w:r>
      <w:r w:rsidR="00C302E2">
        <w:rPr>
          <w:color w:val="000000"/>
          <w:sz w:val="28"/>
          <w:szCs w:val="28"/>
        </w:rPr>
        <w:t xml:space="preserve">, </w:t>
      </w:r>
      <w:r w:rsidRPr="00A50481">
        <w:rPr>
          <w:color w:val="000000"/>
          <w:sz w:val="28"/>
          <w:szCs w:val="28"/>
        </w:rPr>
        <w:t xml:space="preserve"> размещены на официальном сайте Органа местного самоуправления в информационно-телек</w:t>
      </w:r>
      <w:r w:rsidR="00C302E2">
        <w:rPr>
          <w:color w:val="000000"/>
          <w:sz w:val="28"/>
          <w:szCs w:val="28"/>
        </w:rPr>
        <w:t xml:space="preserve">оммуникационной сети «Интернет», а также на Едином портале </w:t>
      </w:r>
      <w:r w:rsidRPr="00A50481">
        <w:rPr>
          <w:color w:val="000000"/>
          <w:sz w:val="28"/>
          <w:szCs w:val="28"/>
        </w:rPr>
        <w:t>государственных и муниципальных услуг</w:t>
      </w:r>
      <w:r w:rsidR="00077626" w:rsidRPr="00077626">
        <w:rPr>
          <w:color w:val="000000"/>
          <w:sz w:val="28"/>
          <w:szCs w:val="28"/>
        </w:rPr>
        <w:t>.</w:t>
      </w:r>
      <w:r w:rsidR="00C302E2">
        <w:rPr>
          <w:color w:val="000000"/>
          <w:sz w:val="28"/>
          <w:szCs w:val="28"/>
        </w:rPr>
        <w:t>»</w:t>
      </w:r>
      <w:proofErr w:type="gramEnd"/>
    </w:p>
    <w:p w:rsidR="00C302E2" w:rsidRPr="00C302E2" w:rsidRDefault="00C302E2" w:rsidP="00C302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2E2">
        <w:rPr>
          <w:rFonts w:ascii="Times New Roman" w:eastAsia="Calibri" w:hAnsi="Times New Roman" w:cs="Times New Roman"/>
          <w:sz w:val="28"/>
          <w:szCs w:val="28"/>
        </w:rPr>
        <w:t xml:space="preserve">      2. Опубликовать настоящее постановление в периодическом  издании администрации и Совета депутатов Целинного сельсовета «ВЕСТНИК», а </w:t>
      </w:r>
      <w:r w:rsidRPr="00C302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также на официальном сайте администрации Целинного сельсовета </w:t>
      </w:r>
      <w:proofErr w:type="spellStart"/>
      <w:r w:rsidRPr="00C302E2">
        <w:rPr>
          <w:rFonts w:ascii="Times New Roman" w:eastAsia="Calibri" w:hAnsi="Times New Roman" w:cs="Times New Roman"/>
          <w:sz w:val="28"/>
          <w:szCs w:val="28"/>
        </w:rPr>
        <w:t>Коченевского</w:t>
      </w:r>
      <w:proofErr w:type="spellEnd"/>
      <w:r w:rsidRPr="00C302E2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информационно - телекоммуникационной сети Интернет.</w:t>
      </w:r>
    </w:p>
    <w:p w:rsidR="00C302E2" w:rsidRPr="00C302E2" w:rsidRDefault="00C302E2" w:rsidP="00C302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2E2">
        <w:rPr>
          <w:rFonts w:ascii="Times New Roman" w:eastAsia="Calibri" w:hAnsi="Times New Roman" w:cs="Times New Roman"/>
          <w:sz w:val="28"/>
          <w:szCs w:val="28"/>
        </w:rPr>
        <w:t xml:space="preserve">     3.</w:t>
      </w:r>
      <w:proofErr w:type="gramStart"/>
      <w:r w:rsidRPr="00C302E2">
        <w:rPr>
          <w:rFonts w:ascii="Times New Roman" w:eastAsia="Calibri" w:hAnsi="Times New Roman" w:cs="Times New Roman"/>
          <w:sz w:val="28"/>
          <w:szCs w:val="28"/>
        </w:rPr>
        <w:t>Контроль  за</w:t>
      </w:r>
      <w:proofErr w:type="gramEnd"/>
      <w:r w:rsidRPr="00C302E2">
        <w:rPr>
          <w:rFonts w:ascii="Times New Roman" w:eastAsia="Calibri" w:hAnsi="Times New Roman" w:cs="Times New Roman"/>
          <w:sz w:val="28"/>
          <w:szCs w:val="28"/>
        </w:rPr>
        <w:t xml:space="preserve">  исполнением постановления оставляю за собой.</w:t>
      </w:r>
    </w:p>
    <w:p w:rsidR="00C302E2" w:rsidRPr="00C302E2" w:rsidRDefault="00C302E2" w:rsidP="00C302E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02E2" w:rsidRPr="00C302E2" w:rsidRDefault="00C302E2" w:rsidP="00C302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2E2">
        <w:rPr>
          <w:rFonts w:ascii="Times New Roman" w:eastAsia="Calibri" w:hAnsi="Times New Roman" w:cs="Times New Roman"/>
          <w:sz w:val="28"/>
          <w:szCs w:val="28"/>
        </w:rPr>
        <w:t xml:space="preserve">Глава Целинного сельсовета                                                           </w:t>
      </w:r>
      <w:proofErr w:type="spellStart"/>
      <w:r w:rsidRPr="00C302E2">
        <w:rPr>
          <w:rFonts w:ascii="Times New Roman" w:eastAsia="Calibri" w:hAnsi="Times New Roman" w:cs="Times New Roman"/>
          <w:sz w:val="28"/>
          <w:szCs w:val="28"/>
        </w:rPr>
        <w:t>Баландюк</w:t>
      </w:r>
      <w:proofErr w:type="spellEnd"/>
      <w:r w:rsidRPr="00C302E2">
        <w:rPr>
          <w:rFonts w:ascii="Times New Roman" w:eastAsia="Calibri" w:hAnsi="Times New Roman" w:cs="Times New Roman"/>
          <w:sz w:val="28"/>
          <w:szCs w:val="28"/>
        </w:rPr>
        <w:t xml:space="preserve"> Н.Н.</w:t>
      </w:r>
    </w:p>
    <w:p w:rsidR="00C302E2" w:rsidRPr="00077626" w:rsidRDefault="00C302E2" w:rsidP="00A50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A1C50" w:rsidRDefault="009A1C50"/>
    <w:sectPr w:rsidR="009A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88"/>
    <w:rsid w:val="00077626"/>
    <w:rsid w:val="009A1C50"/>
    <w:rsid w:val="00A46788"/>
    <w:rsid w:val="00A50481"/>
    <w:rsid w:val="00C3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2025-04-09T07:32:00Z</dcterms:created>
  <dcterms:modified xsi:type="dcterms:W3CDTF">2025-04-09T08:19:00Z</dcterms:modified>
</cp:coreProperties>
</file>