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74" w:rsidRPr="00AE1674" w:rsidRDefault="00AE1674" w:rsidP="00AE1674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E1674">
        <w:rPr>
          <w:rFonts w:ascii="Times New Roman" w:eastAsia="Calibri" w:hAnsi="Times New Roman" w:cs="Times New Roman"/>
          <w:sz w:val="32"/>
          <w:szCs w:val="32"/>
        </w:rPr>
        <w:t xml:space="preserve">Периодическое печатное издание Совета депутатов и администрации Целинного сельсовета </w:t>
      </w:r>
      <w:proofErr w:type="spellStart"/>
      <w:r w:rsidRPr="00AE1674">
        <w:rPr>
          <w:rFonts w:ascii="Times New Roman" w:eastAsia="Calibri" w:hAnsi="Times New Roman" w:cs="Times New Roman"/>
          <w:sz w:val="32"/>
          <w:szCs w:val="32"/>
        </w:rPr>
        <w:t>Коченевского</w:t>
      </w:r>
      <w:proofErr w:type="spellEnd"/>
      <w:r w:rsidRPr="00AE1674">
        <w:rPr>
          <w:rFonts w:ascii="Times New Roman" w:eastAsia="Calibri" w:hAnsi="Times New Roman" w:cs="Times New Roman"/>
          <w:sz w:val="32"/>
          <w:szCs w:val="32"/>
        </w:rPr>
        <w:t xml:space="preserve"> района Новосибирской области</w:t>
      </w:r>
    </w:p>
    <w:p w:rsidR="00AE1674" w:rsidRPr="00AE1674" w:rsidRDefault="00AE1674" w:rsidP="00AE167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AE1674">
        <w:rPr>
          <w:rFonts w:ascii="Times New Roman" w:eastAsia="Calibri" w:hAnsi="Times New Roman" w:cs="Times New Roman"/>
          <w:b/>
          <w:sz w:val="72"/>
          <w:szCs w:val="72"/>
        </w:rPr>
        <w:t>ВЕСТНИК</w:t>
      </w:r>
    </w:p>
    <w:p w:rsidR="00AE1674" w:rsidRPr="00AE1674" w:rsidRDefault="00AE1674" w:rsidP="00AE1674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1674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AE167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09.01.2024</w:t>
      </w:r>
    </w:p>
    <w:p w:rsidR="00AE1674" w:rsidRDefault="00AE1674" w:rsidP="00AE1674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1674">
        <w:rPr>
          <w:rFonts w:ascii="Times New Roman" w:eastAsia="Calibri" w:hAnsi="Times New Roman" w:cs="Times New Roman"/>
          <w:sz w:val="32"/>
          <w:szCs w:val="32"/>
        </w:rPr>
        <w:t>В номере</w:t>
      </w:r>
      <w:r w:rsidRPr="00AE16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1674" w:rsidRDefault="00AE1674" w:rsidP="00AE167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1674">
        <w:rPr>
          <w:rFonts w:ascii="Times New Roman" w:eastAsia="Calibri" w:hAnsi="Times New Roman" w:cs="Times New Roman"/>
          <w:b/>
          <w:sz w:val="28"/>
          <w:szCs w:val="28"/>
        </w:rPr>
        <w:t>СООБЩЕНИЕ О ВОЗМОЖНОМ УСТАНОВЛЕНИИ ПУБЛИЧНОГО СЕРВИТУТА ДЛЯ ИСПОЛЬЗОВАНИЯ ЗЕМЕЛЬ И ЗЕМЕЛЬНЫХ УЧАСТКОВ В ЦЕЛЯХ ЭКСПЛУАТАЦИИ ЛИНЕЙНОГО ОБЪЕКТА СИСТЕМЫ ГАЗОСНАБЖЕНИЯ ФЕДЕРАЛЬНОГО ЗНАЧЕНИЯ «ГАЗОПРОВОД-ОТВОД И ГРС «ОРДЫНСКОЕ» И ЕГО НЕОТЪЕМЛЕМЫХ ТЕХНОЛОГИЧЕСКИХ ЧАСТЕЙ</w:t>
      </w:r>
    </w:p>
    <w:p w:rsidR="00AE1674" w:rsidRPr="00AE1674" w:rsidRDefault="00AE1674" w:rsidP="00AE167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5FF6" w:rsidRPr="00AE1674" w:rsidRDefault="00F55FF6" w:rsidP="00F55F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1674">
        <w:rPr>
          <w:rFonts w:ascii="Times New Roman" w:hAnsi="Times New Roman" w:cs="Times New Roman"/>
          <w:b/>
          <w:sz w:val="20"/>
          <w:szCs w:val="20"/>
        </w:rPr>
        <w:t>Сообщение о возможном установлении публичного сервитута</w:t>
      </w:r>
    </w:p>
    <w:tbl>
      <w:tblPr>
        <w:tblStyle w:val="ae"/>
        <w:tblW w:w="10080" w:type="dxa"/>
        <w:tblInd w:w="-485" w:type="dxa"/>
        <w:tblLook w:val="04A0" w:firstRow="1" w:lastRow="0" w:firstColumn="1" w:lastColumn="0" w:noHBand="0" w:noVBand="1"/>
      </w:tblPr>
      <w:tblGrid>
        <w:gridCol w:w="416"/>
        <w:gridCol w:w="9664"/>
      </w:tblGrid>
      <w:tr w:rsidR="00F55FF6" w:rsidRPr="00AE1674" w:rsidTr="00B872F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Министерство энергетики Российской Федерации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 xml:space="preserve">(уполномоченный орган, которым рассматривается ходатайство </w:t>
            </w:r>
            <w:r w:rsidRPr="00AE1674">
              <w:rPr>
                <w:rFonts w:ascii="Times New Roman" w:hAnsi="Times New Roman"/>
                <w:lang w:eastAsia="ru-RU"/>
              </w:rPr>
              <w:br/>
              <w:t>об установлении публичного сервитута)</w:t>
            </w:r>
          </w:p>
          <w:p w:rsidR="00F55FF6" w:rsidRPr="00AE1674" w:rsidRDefault="003B7CA3" w:rsidP="003B7CA3">
            <w:pPr>
              <w:tabs>
                <w:tab w:val="left" w:pos="7023"/>
              </w:tabs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ab/>
            </w:r>
          </w:p>
        </w:tc>
      </w:tr>
      <w:tr w:rsidR="00F55FF6" w:rsidRPr="00AE1674" w:rsidTr="00B872F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b/>
                <w:u w:val="single"/>
                <w:lang w:eastAsia="ru-RU"/>
              </w:rPr>
              <w:t>Эксплуатация линейного объекта системы газоснабжения «Газопровод-отвод и ГРС «Ордынское» и его неотъемлемых технологических частей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(цель использования)</w:t>
            </w:r>
          </w:p>
        </w:tc>
      </w:tr>
      <w:tr w:rsidR="00F55FF6" w:rsidRPr="00AE1674" w:rsidTr="00B872FD">
        <w:trPr>
          <w:trHeight w:val="11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531"/>
              <w:gridCol w:w="1801"/>
              <w:gridCol w:w="249"/>
              <w:gridCol w:w="6762"/>
            </w:tblGrid>
            <w:tr w:rsidR="00F55FF6" w:rsidRPr="00AE1674" w:rsidTr="00B872FD">
              <w:trPr>
                <w:trHeight w:val="525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B872FD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0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Адрес земельного участка</w:t>
                  </w:r>
                </w:p>
              </w:tc>
            </w:tr>
            <w:tr w:rsidR="00F55FF6" w:rsidRPr="00AE1674" w:rsidTr="00B872FD">
              <w:trPr>
                <w:trHeight w:val="33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54:20:000000:91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рп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 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Ордынское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юго-западная окраина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54:20:000000:61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 рабочий поселок Ордынское, р.п. Ордынское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54:20:000000:8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Новосибирская, р-н Ордынский, на земельном участке расположена автомобильная дорога «103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км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а/д «К-17р» - Петровский-Большеникольское-Чулым (в гр. района)» код дороги </w:t>
                  </w:r>
                  <w:r w:rsidR="00D47BDB"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К-30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54:20:000000:3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Новосибирская, р-н Ордынский, на земельном участке расположена автомобильная дорога «6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км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 xml:space="preserve">а/д «Н-2203» -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Малоирменка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– Верх-Чик» код дороги Н-2202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54:20:030301:611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 Петровский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54:11:000000:108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Поваренский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54:11:000000:32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"Совхозный сельсовет"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54:11:000000:34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Совхозного сельсовета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54:11:028105:247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"Совхозный сельсовет"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54:11:028105:421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Коченевский, МО Совхозного сельсовета, д.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Новоотрубное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ул. Центральная, 12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54:11:028105:728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Совхозного сельсовета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54:11:028112:102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54:11:028112:276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МО "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сельсовет", южнее и западнее границ п. Дружный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54:11:028112:679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54:11:028112:1053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с/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Федосихинский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54:11:028119:176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Коченевский район, в границах МО "Целинный сельсовет"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54:11:028119:183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Коченевский район, в границах МО "Целинный сельсовет"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54:20:000000:5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обл. Новосибирская, р-н Ордынский, на земельном участке расположена автомобильная дорога "Новосибирск-Кочки-Павлодар (в пред.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РФ)", код дороги К-17р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54:20:000000:6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обл. Новосибирская, р-н Ордынский, на земельном участке расположена автомобильная дорога "109 км а/д "К-17р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"-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Вагайцево-Усть-Луковка", код дороги Н-2201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54:20:020901:850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54:20:020901:1157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54:20:020901:1351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54:20:020901:1305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54:20:020901:377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54:20:020901:608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НСО, Ордынский район, 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54:20:020901:749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НСО, Ордынский район, 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54:20:020901:874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54:20:030201:175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НСО, Ордынский район, МО Березовский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54:20:030201:261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 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54:11:000000:4748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МО Поваренский сельсовет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54:11:000000:5796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Коченевское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54:11:000000:5852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54:11:000000:5853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54:11:000000:6383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Коченевский район, Совхозный сельсовет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54:11:000000:6884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Новосибирская область, Коченевский район, Поваренский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54:11:028111:40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МО "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сельсовет"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54:11:028119:202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Целинный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54:11:028105:10011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54:11:028105:10023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54:11:028105:10056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МО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54:11:028105:10057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МО 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54:11:028105:10058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Коченевский район, МО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54:11:028105:10059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Коченевский район, МО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54:11:028105:10089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54:11:028105:10105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54:11:028105:10120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54:11:028105:10121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54:11:028105:10125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МО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54:11:028105:10131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54:11:028105:10185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Коченевский,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 Совхозный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54:11:028105:10217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54:11:028105:10224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54:11:028105:10225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54:11:028105:10226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54:11:028105:10228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54:11:028105:10229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МО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54:11:028105:10245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МО Совхозный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"Совхозный сельсовет"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54:11:028105:321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"Совхозный сельсовет"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54:11:028105:324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"Совхозный сельсовет"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54:11:028105:341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д.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Белобородово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ул. Новая, дом 4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54:11:028105:363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"Совхозный сельсовет"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54:11:028105:364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"Совхозный сельсовет"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54:11:028105:425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Совхозного сельсовета, д.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Новоотрубное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ул. Центральная, 12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54:11:028110:1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обл. Новосибирская, р-н Коченевский, участок полосы отвода Западно-Сибирской железной дороги от км 3268 пк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 3281 пк8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54:11:028111:100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54:11:028111:102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54:11:028111:237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54:11:028111:238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54:11:028111:240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р-н,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54:11:028111:241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р-н,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54:11:028111:39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муниципальное образование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</w:t>
                  </w:r>
                </w:p>
              </w:tc>
            </w:tr>
            <w:tr w:rsidR="00F55FF6" w:rsidRPr="00AE1674" w:rsidTr="00B872FD">
              <w:trPr>
                <w:trHeight w:val="435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54:11:028112:44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п. Дружный, ул. Центральная, дом 1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54:11:028112:516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п. Дружный, ул. Школьная, дом 1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54:11:028112:519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Новосибирская,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сельсовета, автомобильная дорога "Коченево - Целинное", код дороги Н-1206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54:11:028112:564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54:11:028112:573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54:11:028112:740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южной части кадастрового квартала 54:11:028112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54:11:028112:741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сельсовета, земельный участок расположен в восточной части кадастрового квартала 54:11:028112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54:11:028112:748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север-западной части кадастрового квартала 54:11:028112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54:11:028112:750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Краснотальского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сельсовета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54:11:028112:762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южной части кадастрового квартала 54:11:028112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54:11:028112:765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сельсовет, земельный участок расположен в центральной части кадастрового квартала 54:11:028112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54:11:028112:777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54:11:028112:809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54:11:028119:722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Целинного сельсовета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54:11:028119:723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Целинного сельсовета, земельный участок расположен в северо-восточной части кадастрового квартала 54:11:028119</w:t>
                  </w:r>
                </w:p>
              </w:tc>
            </w:tr>
            <w:tr w:rsidR="00F55FF6" w:rsidRPr="00AE1674" w:rsidTr="00B872FD">
              <w:trPr>
                <w:trHeight w:val="615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54:11:028119:724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Целинный сельсовет, земельный участок расположен в восточной части кадастрового квартала 54:11:028119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54:11:028119:725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Целинный сельсовет, земельный участок расположен в северо-восточной части кадастрового квартала 54:11:028119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54:11:028119:732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Целинный сельсовет, земельный участок расположен в центральной части кадастрового квартала 54:11:028119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54:11:028119:737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Целинный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54:11:028119:747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Целинный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54:11:028119:754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Целинный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54:11:028119:776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54:11:028119:779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54:11:028119:805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Коченевский, МО Целинный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54:11:028119:923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Коченевский район, МО Целинный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54:11:038206:2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Коченевский, МО "Поваренский сельсовет"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54:20:000000:357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р.п. Ордынское, ул. Дальняя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54:20:020901:1308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54:20:020901:1310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 Ордынский район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54:20:020901:1330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54:20:020901:1440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54:20:020901:1540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54:20:020901:1636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54:20:020901:1644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54:20:020901:1645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54:20:020901:167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54:20:020901:1678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54:20:020901:1893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54:20:020901:1909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54:20:020901:1910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54:20:020901:1911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54:20:020901:1913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54:20:020901:1915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54:20:020901:1921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54:20:020901:1922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54:20:020901:1923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54:20:020901:2185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54:20:020901:2223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54:20:020901:2271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54:20:020901:2341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54:20:020901:2393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54:20:020901:2394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54:20:020901:2395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54:20:020901:2419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лесничество, Ордынский лесохозяйственный участок №2, квартала 99, 100, 106, 107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54:20:020901:2427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54:20:020901:2428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Ордынское лесничество, Ордынский лесохозяйственный участок №2, квартал 112, выделы 56, 57, 63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54:20:020901:2432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лесничество, Ордынский лесохозяйственный участок № 2 квартал 99 выдел 96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54:20:020901:2439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54:20:020901:2440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54:20:020901:2441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54:20:020901:2442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54:20:020901:2610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54:20:020901:2741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Новосибирская область, Ордынский район,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54:20:020901:2765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54:20:020901:2777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МО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54:20:020901:2778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р-н,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54:20:020901:2779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р-н,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54:20:020901:2783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р-н,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54:20:020901:2784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р-н,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54:20:020901:2793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54:20:020901:2801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Новосибирская область, Ордынский р-н, с/с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54:20:030201:205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54:20:030201:206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54:20:030201:207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54:20:030201:230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54:20:030201:233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54:20:030201:234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54:20:030201:292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Березовский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54:20:030201:300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 Березовский с/с,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54:20:030201:324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54:20:030201:333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54:20:030201:371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Березовский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54:20:030201:374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Березовский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54:20:030201:375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54:20:030201:376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Березовский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54:20:030201:378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54:20:030201:398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Березовский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54:20:030201:401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54:20:030201:407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с/с МО Березовский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54:20:030201:408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с/с МО Березовский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54:20:030201:409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Березовский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54:20:030201:411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с/с МО Березовский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54:20:030201:416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Березовский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54:20:030201:419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54:20:030201:420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54:20:030201:421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 Березовский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54:20:030401:14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54:20:030401:19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54:20:030401:329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54:20:030401:565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54:20:030401:572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54:20:030401:578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54:20:030401:581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54:20:030401:588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54:20:030401:609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54:20:030401:611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54:20:030401:632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54:20:030401:635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54:20:030401:637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54:20:030401:668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54:20:030401:669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54:20:030401:736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 Козихинский с/с,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54:20:030401:737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МО Козихинский с/с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54:20:030401:741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54:20:030401:742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54:20:030401:744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54:20:030401:745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54:20:030401:746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54:20:030401:747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54:20:030401:748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54:20:030401:749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54:20:030401:750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54:20:030401:753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Козихинский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54:20:030401:779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МО Козихинский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54:20:030401:780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МО Козихинский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54:20:030401:808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54:20:030401:809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54:20:030402:102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МО Козихинский с/с,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54:20:030402:108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Козихинский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54:20:030402:111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54:20:030402:119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МО Козихинский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54:20:030402:120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с/с МО Козихинский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54:20:030402:121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с/с МО Козихинский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54:20:030402:122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МО Козихинский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54:20:030402:123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54:20:030402:124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54:20:030402:156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 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54:20:030402:16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МО Козихинский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54:20:030402:44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Ордынский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с/с МО Козихинский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54:20:030402:48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Козихинский</w:t>
                  </w:r>
                </w:p>
              </w:tc>
            </w:tr>
            <w:tr w:rsidR="00F55FF6" w:rsidRPr="00AE1674" w:rsidTr="00B872FD">
              <w:trPr>
                <w:trHeight w:val="9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54:20:030402:99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обл., р-н Ордынский, с/с Козихинский, на земельном участке расположена автомобильная дорога «15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км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а/д «Н-2202» -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Малоирменка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», код дороги Н-2228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54:20:030701:1645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Новошарапский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с/с, Ордынское лесничество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54:20:030701:1713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Новошарапский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54:20:030701:1715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с/с 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Новошарапский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54:20:030701:2034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54:20:030701:2045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МО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Новошарапский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54:20:030301:725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 Петровский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54:20:030101:350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Верх-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Чикский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54:20:031001:37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д.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Верх-Чик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54:20:031001:38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д.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Верх-Чик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54:20:031001:40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д.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Верх-Чик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ул. Ленина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54:20:031001:41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д.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Верх-Чик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ул. Ленина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54:20:030301:722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Петровский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54:20:030301:895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Ордынский, МО Петровский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54:20:030301:979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Ордынский район, Ордынское лесничество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54:20:031101:126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п. Степной, ул. Набережная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54:20:030101:163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р-н Ордынский, с/с МО Верх-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Чикский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54:20:030101:716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с/с МО Верх-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Чикский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примерно 1625 м. от д. Верх-Чик по направлению на северо-восток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54:20:030101:717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с/с МО Верх-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Чикский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примерно 1625 м. от д. Верх-Чик по направлению на северо-восток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54:20:030101:718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МО Верх-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Чикский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примерно 3 км от д. Верх-Чик по направлению на юго-восток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54:20:030101:719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МО Верх-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Чикский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примерно 3 км от д. Верх-Чик по направлению на юго-восток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54:20:010405:132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Ордынское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улица Дальняя, 6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54:20:010405:135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Ордынское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улица Дальняя, 2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54:20:010405:136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Ордынское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улица Дальняя, 10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54:20:010405:137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Ордынское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улица Дальняя, 12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54:20:010405:141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Ордынское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улица Дальняя</w:t>
                  </w:r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54:20:010405:142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Ордынское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улица 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Азимутская</w:t>
                  </w:r>
                  <w:proofErr w:type="spellEnd"/>
                </w:p>
              </w:tc>
            </w:tr>
            <w:tr w:rsidR="00F55FF6" w:rsidRPr="00AE1674" w:rsidTr="00B872FD">
              <w:trPr>
                <w:trHeight w:val="6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54:20:010405:143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Ордынское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улица Широкая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рп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 Ордынское, ул. Центральная, 49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54:20:010405:23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рп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 Ордынское, ул. Дальняя, 4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54:20:010405:27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Ордынский,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рп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 Ордынское, ул. Дальняя, 14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54:20:030201:410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Ордынский, с/с МО Березовский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54:20:030201:412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МО Березовский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54:20:030201:413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р-н Ордынский, МО Березовский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54:11:028119:775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54:11:028119:777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54:11:028119:778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54:11:028105:10465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54:11:028119:931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Коченевский район, Целинный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54:20:030402:375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Новосибирская область, Ордынский район, МО Козихинский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/с</w:t>
                  </w:r>
                </w:p>
              </w:tc>
            </w:tr>
            <w:tr w:rsidR="00F55FF6" w:rsidRPr="00AE1674" w:rsidTr="00B872FD">
              <w:trPr>
                <w:trHeight w:val="915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54:11:000000:133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обл.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р-н Коченевский, муниципальное образование рабочего поселка Коченево,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рп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 Коченево, автомобильная дорога "1 км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/д "Н-1212" - 1 км. а/д "Н-1206" (объездная р.п.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Коченево)", код дороги Н-1211</w:t>
                  </w:r>
                  <w:proofErr w:type="gramEnd"/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54:11:038207:7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Поваренский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54:11:038207:8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Поваренский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54:11:038207:20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МО "Поваренский сельсовет"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54:11:038207:31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Поваренский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54:11:038207:32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Поваренский сельсовет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54:11:038207:35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 область, р-н Коченевский, МО "Поваренский сельсовет"</w:t>
                  </w:r>
                </w:p>
              </w:tc>
            </w:tr>
            <w:tr w:rsidR="00F55FF6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5FF6" w:rsidRPr="00AE1674" w:rsidRDefault="00F55FF6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54:11:040159:289</w:t>
                  </w:r>
                </w:p>
              </w:tc>
              <w:tc>
                <w:tcPr>
                  <w:tcW w:w="6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5FF6" w:rsidRPr="00AE1674" w:rsidRDefault="00F55FF6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Новосибирская</w:t>
                  </w:r>
                  <w:proofErr w:type="gram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обл., р-н Коченевский, МО Совхозный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93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Земли неразграниченной государственной собственности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54:11:028105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Коченевский район, Совхозный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54:11:028112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Новосибирская область, 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Коченевский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район,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Краснотальский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54:11:028119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Коченевский район, Целинный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54:11:022001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Коченевский район, Целинный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54:11:038207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Коченевский район, Поваренский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54:20:030201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Ордынский район, Березовский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54:20:031101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Ордынский район, Березовский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54:20:031001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Ордынский район, Верх-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Чикский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сельсовет, д. 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Верх-Чик</w:t>
                  </w:r>
                  <w:proofErr w:type="gramEnd"/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54:20:030401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Ордынский район, Козихинский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54:20:030402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Ордынский район, Козихинский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54:20:030301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Новосибирская область,  Ордынский район, Петровский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54:20:030701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Новосибирская область,  Ордынский район,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Новошарапский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54:20:020901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Новосибирская область,  Ордынский район, Петровский сельсовет, </w:t>
                  </w:r>
                  <w:proofErr w:type="spell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Вагайцевский</w:t>
                  </w:r>
                  <w:proofErr w:type="spellEnd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сельсовет</w:t>
                  </w:r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54:20:010403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Новосибирская область, 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Ордынское</w:t>
                  </w:r>
                  <w:proofErr w:type="gramEnd"/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54:20:010404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Новосибирская область, 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Ордынское</w:t>
                  </w:r>
                  <w:proofErr w:type="gramEnd"/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54:20:010406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1821" w:rsidRPr="00AE1674" w:rsidRDefault="009E1821" w:rsidP="00B872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Новосибирская область, 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Ордынское</w:t>
                  </w:r>
                  <w:proofErr w:type="gramEnd"/>
                </w:p>
              </w:tc>
            </w:tr>
            <w:tr w:rsidR="009E1821" w:rsidRPr="00AE1674" w:rsidTr="00B872FD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1821" w:rsidRPr="00AE1674" w:rsidRDefault="009E1821" w:rsidP="00B872FD">
                  <w:pPr>
                    <w:pStyle w:val="ad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54:20:010405</w:t>
                  </w:r>
                </w:p>
              </w:tc>
              <w:tc>
                <w:tcPr>
                  <w:tcW w:w="70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E1821" w:rsidRPr="00AE1674" w:rsidRDefault="009E1821" w:rsidP="00B872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Новосибирская область,  Ордынский район, рабочий поселок </w:t>
                  </w:r>
                  <w:proofErr w:type="gramStart"/>
                  <w:r w:rsidRPr="00AE16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Ордынское</w:t>
                  </w:r>
                  <w:proofErr w:type="gramEnd"/>
                </w:p>
              </w:tc>
            </w:tr>
          </w:tbl>
          <w:p w:rsidR="00F55FF6" w:rsidRPr="00AE1674" w:rsidRDefault="00F55FF6" w:rsidP="009E182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F55FF6" w:rsidRPr="00AE1674" w:rsidTr="00B872F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Администрация рабочего поселка </w:t>
            </w:r>
            <w:proofErr w:type="gramStart"/>
            <w:r w:rsidRPr="00AE1674">
              <w:rPr>
                <w:rFonts w:ascii="Times New Roman" w:hAnsi="Times New Roman"/>
                <w:u w:val="single"/>
              </w:rPr>
              <w:t>Ордынское</w:t>
            </w:r>
            <w:proofErr w:type="gramEnd"/>
            <w:r w:rsidRPr="00AE1674">
              <w:rPr>
                <w:rFonts w:ascii="Times New Roman" w:hAnsi="Times New Roman"/>
                <w:u w:val="single"/>
              </w:rPr>
              <w:t xml:space="preserve"> Ордынского района Новосибирской области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адрес: 633261, Российская Федерация, Новосибирская область,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lastRenderedPageBreak/>
              <w:t xml:space="preserve">Ордынский район, р.п. </w:t>
            </w:r>
            <w:proofErr w:type="gramStart"/>
            <w:r w:rsidRPr="00AE1674">
              <w:rPr>
                <w:rFonts w:ascii="Times New Roman" w:hAnsi="Times New Roman"/>
                <w:u w:val="single"/>
              </w:rPr>
              <w:t>Ордынское</w:t>
            </w:r>
            <w:proofErr w:type="gramEnd"/>
            <w:r w:rsidRPr="00AE1674">
              <w:rPr>
                <w:rFonts w:ascii="Times New Roman" w:hAnsi="Times New Roman"/>
                <w:u w:val="single"/>
              </w:rPr>
              <w:t xml:space="preserve">,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пр-кт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Ленина, 19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тел. 8(383)59-23-345;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shd w:val="clear" w:color="auto" w:fill="FFFFFF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Pr="00AE1674">
              <w:rPr>
                <w:rFonts w:ascii="Times New Roman" w:hAnsi="Times New Roman"/>
                <w:u w:val="single"/>
              </w:rPr>
              <w:t xml:space="preserve"> </w:t>
            </w:r>
            <w:hyperlink r:id="rId6" w:history="1">
              <w:r w:rsidRPr="00AE1674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</w:rPr>
                <w:t>possovet@ngs.ru</w:t>
              </w:r>
            </w:hyperlink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время приема: согласно графику по предварительной записи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Администрация Березовского сельсовета Ордынского района Новосибирской области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адрес: 633276, Российская Федерация, Новосибирская область,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Ордынский район, д. Березовка, ул. Садовая, 4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тел.: 8(38359) 41-938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Pr="00AE1674">
              <w:rPr>
                <w:rFonts w:ascii="Times New Roman" w:hAnsi="Times New Roman"/>
                <w:u w:val="single"/>
              </w:rPr>
              <w:t xml:space="preserve"> </w:t>
            </w:r>
            <w:hyperlink r:id="rId7" w:history="1">
              <w:r w:rsidRPr="00AE1674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ber</w:t>
              </w:r>
              <w:r w:rsidRPr="00AE1674">
                <w:rPr>
                  <w:rStyle w:val="a3"/>
                  <w:rFonts w:ascii="Times New Roman" w:hAnsi="Times New Roman"/>
                  <w:color w:val="auto"/>
                </w:rPr>
                <w:t>-</w:t>
              </w:r>
              <w:r w:rsidRPr="00AE1674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selsovet</w:t>
              </w:r>
              <w:r w:rsidRPr="00AE1674">
                <w:rPr>
                  <w:rStyle w:val="a3"/>
                  <w:rFonts w:ascii="Times New Roman" w:hAnsi="Times New Roman"/>
                  <w:color w:val="auto"/>
                </w:rPr>
                <w:t>@</w:t>
              </w:r>
              <w:r w:rsidRPr="00AE1674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AE1674">
                <w:rPr>
                  <w:rStyle w:val="a3"/>
                  <w:rFonts w:ascii="Times New Roman" w:hAnsi="Times New Roman"/>
                  <w:color w:val="auto"/>
                </w:rPr>
                <w:t>.</w:t>
              </w:r>
              <w:r w:rsidRPr="00AE1674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AE1674">
              <w:rPr>
                <w:rFonts w:ascii="Times New Roman" w:hAnsi="Times New Roman"/>
                <w:u w:val="single"/>
              </w:rPr>
              <w:t xml:space="preserve">; </w:t>
            </w:r>
            <w:hyperlink r:id="rId8" w:history="1">
              <w:r w:rsidRPr="00AE1674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berezovka</w:t>
              </w:r>
              <w:r w:rsidRPr="00AE1674">
                <w:rPr>
                  <w:rStyle w:val="a3"/>
                  <w:rFonts w:ascii="Times New Roman" w:hAnsi="Times New Roman"/>
                  <w:color w:val="auto"/>
                </w:rPr>
                <w:t>.</w:t>
              </w:r>
              <w:r w:rsidRPr="00AE1674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ord</w:t>
              </w:r>
              <w:r w:rsidRPr="00AE1674">
                <w:rPr>
                  <w:rStyle w:val="a3"/>
                  <w:rFonts w:ascii="Times New Roman" w:hAnsi="Times New Roman"/>
                  <w:color w:val="auto"/>
                </w:rPr>
                <w:t>@</w:t>
              </w:r>
              <w:r w:rsidRPr="00AE1674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gmail</w:t>
              </w:r>
              <w:r w:rsidRPr="00AE1674">
                <w:rPr>
                  <w:rStyle w:val="a3"/>
                  <w:rFonts w:ascii="Times New Roman" w:hAnsi="Times New Roman"/>
                  <w:color w:val="auto"/>
                </w:rPr>
                <w:t>.</w:t>
              </w:r>
              <w:r w:rsidRPr="00AE1674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com</w:t>
              </w:r>
            </w:hyperlink>
          </w:p>
          <w:p w:rsidR="00F55FF6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</w:t>
            </w:r>
          </w:p>
          <w:p w:rsidR="00A83CA3" w:rsidRPr="00AE1674" w:rsidRDefault="00A83CA3" w:rsidP="00A83CA3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Администрация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Вагайцевского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сельсовета Ордынского района Новосибирской области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адрес: Российская Федерация, 633261, Новосибирская область, Ордынский район,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село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Вагайцево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>, улица Космонавтов, дом 26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тел. 8(38359)24-202,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Pr="00AE1674">
              <w:rPr>
                <w:rFonts w:ascii="Times New Roman" w:hAnsi="Times New Roman"/>
                <w:u w:val="single"/>
              </w:rPr>
              <w:t xml:space="preserve"> </w:t>
            </w:r>
            <w:hyperlink r:id="rId9" w:history="1">
              <w:r w:rsidRPr="00AE1674">
                <w:rPr>
                  <w:rStyle w:val="a3"/>
                  <w:rFonts w:ascii="Times New Roman" w:hAnsi="Times New Roman"/>
                  <w:color w:val="auto"/>
                </w:rPr>
                <w:t>amo_vagay@inbox.ru</w:t>
              </w:r>
            </w:hyperlink>
            <w:r w:rsidRPr="00AE1674">
              <w:rPr>
                <w:rFonts w:ascii="Times New Roman" w:hAnsi="Times New Roman"/>
                <w:u w:val="single"/>
              </w:rPr>
              <w:t xml:space="preserve">, </w:t>
            </w:r>
            <w:hyperlink r:id="rId10" w:history="1">
              <w:r w:rsidRPr="00AE1674">
                <w:rPr>
                  <w:rStyle w:val="a3"/>
                  <w:rFonts w:ascii="Times New Roman" w:hAnsi="Times New Roman"/>
                  <w:color w:val="auto"/>
                </w:rPr>
                <w:t>info@vagaicevo.ru</w:t>
              </w:r>
            </w:hyperlink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записи,</w:t>
            </w:r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Администрация Верх-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Чикского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сельсовета Ордынского района Новосибирской области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shd w:val="clear" w:color="auto" w:fill="FFFFFF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адрес: </w:t>
            </w:r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 xml:space="preserve">633275, Российская Федерация, Новосибирская область, Ордынский район, д. </w:t>
            </w:r>
            <w:proofErr w:type="gramStart"/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>Верх-Чик</w:t>
            </w:r>
            <w:proofErr w:type="gramEnd"/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 xml:space="preserve">,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shd w:val="clear" w:color="auto" w:fill="FFFFFF"/>
              </w:rPr>
            </w:pPr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>ул. Молодежная, 16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записи,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shd w:val="clear" w:color="auto" w:fill="FFFFFF"/>
              </w:rPr>
            </w:pPr>
            <w:r w:rsidRPr="00AE1674">
              <w:rPr>
                <w:rFonts w:ascii="Times New Roman" w:hAnsi="Times New Roman"/>
                <w:u w:val="single"/>
              </w:rPr>
              <w:t>тел.8</w:t>
            </w:r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 xml:space="preserve">(383-59) 41-587;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 xml:space="preserve">адрес электронной почты: </w:t>
            </w:r>
            <w:r w:rsidRPr="00AE1674">
              <w:rPr>
                <w:rFonts w:ascii="Times New Roman" w:hAnsi="Times New Roman"/>
                <w:u w:val="single"/>
                <w:shd w:val="clear" w:color="auto" w:fill="FFFFFF"/>
                <w:lang w:val="en-US"/>
              </w:rPr>
              <w:t>v</w:t>
            </w:r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>_</w:t>
            </w:r>
            <w:proofErr w:type="spellStart"/>
            <w:r w:rsidRPr="00AE1674">
              <w:rPr>
                <w:rFonts w:ascii="Times New Roman" w:hAnsi="Times New Roman"/>
                <w:u w:val="single"/>
                <w:shd w:val="clear" w:color="auto" w:fill="FFFFFF"/>
                <w:lang w:val="en-US"/>
              </w:rPr>
              <w:t>chik</w:t>
            </w:r>
            <w:proofErr w:type="spellEnd"/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>.</w:t>
            </w:r>
            <w:r w:rsidRPr="00AE1674">
              <w:rPr>
                <w:rFonts w:ascii="Times New Roman" w:hAnsi="Times New Roman"/>
                <w:u w:val="single"/>
                <w:shd w:val="clear" w:color="auto" w:fill="FFFFFF"/>
                <w:lang w:val="en-US"/>
              </w:rPr>
              <w:t>s</w:t>
            </w:r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>@</w:t>
            </w:r>
            <w:r w:rsidRPr="00AE1674">
              <w:rPr>
                <w:rFonts w:ascii="Times New Roman" w:hAnsi="Times New Roman"/>
                <w:u w:val="single"/>
                <w:shd w:val="clear" w:color="auto" w:fill="FFFFFF"/>
                <w:lang w:val="en-US"/>
              </w:rPr>
              <w:t>mail</w:t>
            </w:r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>.</w:t>
            </w:r>
            <w:proofErr w:type="spellStart"/>
            <w:r w:rsidRPr="00AE1674">
              <w:rPr>
                <w:rFonts w:ascii="Times New Roman" w:hAnsi="Times New Roman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Администрация Козихинского сельсовета Ордынского района Новосибирской области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адрес: 633274, Новосибирская область, Ордынский район, с.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Козиха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>, ул. Центральная, 9.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тел. 8(38359) 42-546;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Pr="00AE1674">
              <w:rPr>
                <w:rFonts w:ascii="Times New Roman" w:hAnsi="Times New Roman"/>
                <w:u w:val="single"/>
              </w:rPr>
              <w:t xml:space="preserve"> </w:t>
            </w:r>
            <w:hyperlink r:id="rId11" w:history="1">
              <w:r w:rsidR="00A83CA3" w:rsidRPr="00AE1674">
                <w:rPr>
                  <w:rStyle w:val="a3"/>
                  <w:rFonts w:ascii="Times New Roman" w:hAnsi="Times New Roman"/>
                </w:rPr>
                <w:t>Amokozicha@yandex.ru</w:t>
              </w:r>
            </w:hyperlink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записи,</w:t>
            </w:r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Администрация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Новошарапского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сельсовета Ордынского района Новосибирской области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адрес: 633270, Новосибирская область, Ордынский район, д. Новый Шарап, улица Космонавтов д.5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shd w:val="clear" w:color="auto" w:fill="FFFFFF"/>
              </w:rPr>
            </w:pPr>
            <w:r w:rsidRPr="00AE1674">
              <w:rPr>
                <w:rFonts w:ascii="Times New Roman" w:hAnsi="Times New Roman"/>
                <w:u w:val="single"/>
              </w:rPr>
              <w:t>тел. 8</w:t>
            </w:r>
            <w:r w:rsidRPr="00AE1674">
              <w:rPr>
                <w:rFonts w:ascii="Times New Roman" w:hAnsi="Times New Roman"/>
                <w:u w:val="single"/>
                <w:shd w:val="clear" w:color="auto" w:fill="FFFFFF"/>
              </w:rPr>
              <w:t xml:space="preserve">(383)59 40-892;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Pr="00AE1674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AE1674">
              <w:rPr>
                <w:rFonts w:ascii="Times New Roman" w:hAnsi="Times New Roman"/>
                <w:u w:val="single"/>
                <w:lang w:val="en-US"/>
              </w:rPr>
              <w:t>admsharap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>@</w:t>
            </w:r>
            <w:proofErr w:type="spellStart"/>
            <w:r w:rsidRPr="00AE1674">
              <w:rPr>
                <w:rFonts w:ascii="Times New Roman" w:hAnsi="Times New Roman"/>
                <w:u w:val="single"/>
                <w:lang w:val="en-US"/>
              </w:rPr>
              <w:t>yandex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>.</w:t>
            </w:r>
            <w:proofErr w:type="spellStart"/>
            <w:r w:rsidRPr="00AE1674">
              <w:rPr>
                <w:rFonts w:ascii="Times New Roman" w:hAnsi="Times New Roman"/>
                <w:u w:val="single"/>
                <w:lang w:val="en-US"/>
              </w:rPr>
              <w:t>ru</w:t>
            </w:r>
            <w:proofErr w:type="spellEnd"/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записи,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Администрация Петровского сельсовета Ордынского района Новосибирской области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адрес: 633266, Российская Федерация, Новосибирская область, Ордынский район, п. Петровский, ул. Октябрьская 53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тел. (383)5946-866; (383)59-46-853; (383)59-46-803;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Pr="00AE1674">
              <w:rPr>
                <w:rFonts w:ascii="Times New Roman" w:hAnsi="Times New Roman"/>
                <w:u w:val="single"/>
              </w:rPr>
              <w:t xml:space="preserve"> </w:t>
            </w:r>
            <w:hyperlink r:id="rId12" w:history="1">
              <w:r w:rsidRPr="00AE1674">
                <w:rPr>
                  <w:rStyle w:val="a3"/>
                  <w:rFonts w:ascii="Times New Roman" w:hAnsi="Times New Roman"/>
                  <w:color w:val="auto"/>
                </w:rPr>
                <w:t>petrovskiymo@mail.ru</w:t>
              </w:r>
            </w:hyperlink>
            <w:r w:rsidRPr="00AE1674">
              <w:rPr>
                <w:rFonts w:ascii="Times New Roman" w:hAnsi="Times New Roman"/>
                <w:u w:val="single"/>
              </w:rPr>
              <w:t>; petr_tverdohlebova@nso.ru</w:t>
            </w:r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записи,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Администрация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Краснотальского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сельсовета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Коченевского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района Новосибирской области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адрес: 632641, Новосибирская область,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Коченевский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район,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р.п</w:t>
            </w:r>
            <w:proofErr w:type="gramStart"/>
            <w:r w:rsidRPr="00AE1674">
              <w:rPr>
                <w:rFonts w:ascii="Times New Roman" w:hAnsi="Times New Roman"/>
                <w:u w:val="single"/>
              </w:rPr>
              <w:t>.К</w:t>
            </w:r>
            <w:proofErr w:type="gramEnd"/>
            <w:r w:rsidRPr="00AE1674">
              <w:rPr>
                <w:rFonts w:ascii="Times New Roman" w:hAnsi="Times New Roman"/>
                <w:u w:val="single"/>
              </w:rPr>
              <w:t>оченево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>, улица Строительная д.15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тел. 8 (383-51) 26-127;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shd w:val="clear" w:color="auto" w:fill="F3F3F3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Pr="00AE1674">
              <w:rPr>
                <w:rFonts w:ascii="Times New Roman" w:hAnsi="Times New Roman"/>
                <w:u w:val="single"/>
              </w:rPr>
              <w:t xml:space="preserve"> </w:t>
            </w:r>
            <w:hyperlink r:id="rId13" w:history="1">
              <w:r w:rsidR="00A83CA3" w:rsidRPr="00AE1674">
                <w:rPr>
                  <w:rStyle w:val="a3"/>
                  <w:rFonts w:ascii="Times New Roman" w:hAnsi="Times New Roman"/>
                  <w:shd w:val="clear" w:color="auto" w:fill="F3F3F3"/>
                  <w:lang w:val="en-US"/>
                </w:rPr>
                <w:t>krss</w:t>
              </w:r>
              <w:r w:rsidR="00A83CA3" w:rsidRPr="00AE1674">
                <w:rPr>
                  <w:rStyle w:val="a3"/>
                  <w:rFonts w:ascii="Times New Roman" w:hAnsi="Times New Roman"/>
                  <w:shd w:val="clear" w:color="auto" w:fill="F3F3F3"/>
                </w:rPr>
                <w:t>@</w:t>
              </w:r>
              <w:r w:rsidR="00A83CA3" w:rsidRPr="00AE1674">
                <w:rPr>
                  <w:rStyle w:val="a3"/>
                  <w:rFonts w:ascii="Times New Roman" w:hAnsi="Times New Roman"/>
                  <w:shd w:val="clear" w:color="auto" w:fill="F3F3F3"/>
                  <w:lang w:val="en-US"/>
                </w:rPr>
                <w:t>bk</w:t>
              </w:r>
              <w:r w:rsidR="00A83CA3" w:rsidRPr="00AE1674">
                <w:rPr>
                  <w:rStyle w:val="a3"/>
                  <w:rFonts w:ascii="Times New Roman" w:hAnsi="Times New Roman"/>
                  <w:shd w:val="clear" w:color="auto" w:fill="F3F3F3"/>
                </w:rPr>
                <w:t>.</w:t>
              </w:r>
              <w:r w:rsidR="00A83CA3" w:rsidRPr="00AE1674">
                <w:rPr>
                  <w:rStyle w:val="a3"/>
                  <w:rFonts w:ascii="Times New Roman" w:hAnsi="Times New Roman"/>
                  <w:shd w:val="clear" w:color="auto" w:fill="F3F3F3"/>
                  <w:lang w:val="en-US"/>
                </w:rPr>
                <w:t>ru</w:t>
              </w:r>
            </w:hyperlink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записи,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Администрация Поваренского сельсовета Коченевского района Новосибирской области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адрес: 632654, Новосибирская область, Коченевский район, село Поваренка, переулок Центральный, дом 9</w:t>
            </w:r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т</w:t>
            </w:r>
            <w:r w:rsidR="00F55FF6" w:rsidRPr="00AE1674">
              <w:rPr>
                <w:rFonts w:ascii="Times New Roman" w:hAnsi="Times New Roman"/>
                <w:u w:val="single"/>
              </w:rPr>
              <w:t xml:space="preserve">ел. 8(383-51) 37-146, 8(383-51)37-233;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Pr="00AE1674">
              <w:rPr>
                <w:rFonts w:ascii="Times New Roman" w:hAnsi="Times New Roman"/>
                <w:u w:val="single"/>
              </w:rPr>
              <w:t xml:space="preserve"> </w:t>
            </w:r>
            <w:hyperlink r:id="rId14" w:history="1">
              <w:r w:rsidR="00A83CA3" w:rsidRPr="00AE1674">
                <w:rPr>
                  <w:rStyle w:val="a3"/>
                  <w:rFonts w:ascii="Times New Roman" w:hAnsi="Times New Roman"/>
                </w:rPr>
                <w:t>povarenka.adm@mailru</w:t>
              </w:r>
            </w:hyperlink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записи,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Администрация Совхозного сельсовета Коченевского района Новосибирской области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 xml:space="preserve">адрес: Новосибирская область, </w:t>
            </w:r>
            <w:proofErr w:type="spellStart"/>
            <w:r w:rsidRPr="00AE1674">
              <w:rPr>
                <w:rFonts w:ascii="Times New Roman" w:hAnsi="Times New Roman"/>
                <w:u w:val="single"/>
                <w:lang w:eastAsia="ru-RU"/>
              </w:rPr>
              <w:t>Коченёвский</w:t>
            </w:r>
            <w:proofErr w:type="spellEnd"/>
            <w:r w:rsidRPr="00AE1674">
              <w:rPr>
                <w:rFonts w:ascii="Times New Roman" w:hAnsi="Times New Roman"/>
                <w:u w:val="single"/>
                <w:lang w:eastAsia="ru-RU"/>
              </w:rPr>
              <w:t xml:space="preserve"> район, </w:t>
            </w:r>
            <w:proofErr w:type="spellStart"/>
            <w:r w:rsidRPr="00AE1674">
              <w:rPr>
                <w:rFonts w:ascii="Times New Roman" w:hAnsi="Times New Roman"/>
                <w:u w:val="single"/>
                <w:lang w:eastAsia="ru-RU"/>
              </w:rPr>
              <w:t>р.п</w:t>
            </w:r>
            <w:proofErr w:type="spellEnd"/>
            <w:r w:rsidRPr="00AE1674">
              <w:rPr>
                <w:rFonts w:ascii="Times New Roman" w:hAnsi="Times New Roman"/>
                <w:u w:val="single"/>
                <w:lang w:eastAsia="ru-RU"/>
              </w:rPr>
              <w:t xml:space="preserve">. </w:t>
            </w:r>
            <w:proofErr w:type="spellStart"/>
            <w:r w:rsidRPr="00AE1674">
              <w:rPr>
                <w:rFonts w:ascii="Times New Roman" w:hAnsi="Times New Roman"/>
                <w:u w:val="single"/>
                <w:lang w:eastAsia="ru-RU"/>
              </w:rPr>
              <w:t>Коченёво</w:t>
            </w:r>
            <w:proofErr w:type="spellEnd"/>
            <w:r w:rsidRPr="00AE1674">
              <w:rPr>
                <w:rFonts w:ascii="Times New Roman" w:hAnsi="Times New Roman"/>
                <w:u w:val="single"/>
                <w:lang w:eastAsia="ru-RU"/>
              </w:rPr>
              <w:t>, ул. Лермонтова, 47, корп. 2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тел. 8(383-51) 24-321</w:t>
            </w:r>
          </w:p>
          <w:p w:rsidR="00B872FD" w:rsidRPr="00AE1674" w:rsidRDefault="00B872FD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 xml:space="preserve">адрес электронной почты: </w:t>
            </w:r>
            <w:hyperlink r:id="rId15" w:history="1">
              <w:r w:rsidRPr="00AE1674">
                <w:rPr>
                  <w:rFonts w:ascii="Times New Roman" w:hAnsi="Times New Roman"/>
                  <w:u w:val="single"/>
                  <w:lang w:eastAsia="ru-RU"/>
                </w:rPr>
                <w:t>sovetsov@ngs.ru</w:t>
              </w:r>
            </w:hyperlink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lastRenderedPageBreak/>
              <w:t>время приема: согласно графику по предварительной записи,</w:t>
            </w:r>
          </w:p>
          <w:p w:rsidR="00F55FF6" w:rsidRPr="00AE1674" w:rsidRDefault="00F55FF6" w:rsidP="00B872FD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Администрация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Федосихинского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сельсовета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Коченевского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района Новосибирской области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адрес: 632652, Новосибирская область,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Коченевский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 xml:space="preserve"> район, село </w:t>
            </w:r>
            <w:proofErr w:type="spellStart"/>
            <w:r w:rsidRPr="00AE1674">
              <w:rPr>
                <w:rFonts w:ascii="Times New Roman" w:hAnsi="Times New Roman"/>
                <w:u w:val="single"/>
              </w:rPr>
              <w:t>Федосиха</w:t>
            </w:r>
            <w:proofErr w:type="spellEnd"/>
            <w:r w:rsidRPr="00AE1674">
              <w:rPr>
                <w:rFonts w:ascii="Times New Roman" w:hAnsi="Times New Roman"/>
                <w:u w:val="single"/>
              </w:rPr>
              <w:t>, ул. Клубная 12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тел. 8(383-51) 38-143;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shd w:val="clear" w:color="auto" w:fill="FFFFFF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Pr="00AE1674">
              <w:rPr>
                <w:rFonts w:ascii="Times New Roman" w:hAnsi="Times New Roman"/>
                <w:u w:val="single"/>
              </w:rPr>
              <w:t xml:space="preserve">   </w:t>
            </w:r>
            <w:hyperlink r:id="rId16" w:history="1">
              <w:r w:rsidRPr="00AE1674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fedos</w:t>
              </w:r>
              <w:r w:rsidRPr="00AE1674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</w:rPr>
                <w:t>54-</w:t>
              </w:r>
              <w:r w:rsidRPr="00AE1674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ss</w:t>
              </w:r>
              <w:r w:rsidRPr="00AE1674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</w:rPr>
                <w:t>@</w:t>
              </w:r>
              <w:r w:rsidRPr="00AE1674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yandex</w:t>
              </w:r>
              <w:r w:rsidRPr="00AE1674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</w:rPr>
                <w:t>.</w:t>
              </w:r>
              <w:r w:rsidRPr="00AE1674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  <w:lang w:val="en-US"/>
                </w:rPr>
                <w:t>ru</w:t>
              </w:r>
            </w:hyperlink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записи,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>Администрация Целинного сельсовета Коченевского района Новосибирской области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адрес: 632653 Новосибирская область, Коченевский район, с. </w:t>
            </w:r>
            <w:proofErr w:type="gramStart"/>
            <w:r w:rsidRPr="00AE1674">
              <w:rPr>
                <w:rFonts w:ascii="Times New Roman" w:hAnsi="Times New Roman"/>
                <w:u w:val="single"/>
              </w:rPr>
              <w:t>Целинное</w:t>
            </w:r>
            <w:proofErr w:type="gramEnd"/>
            <w:r w:rsidRPr="00AE1674">
              <w:rPr>
                <w:rFonts w:ascii="Times New Roman" w:hAnsi="Times New Roman"/>
                <w:u w:val="single"/>
              </w:rPr>
              <w:t>, улица Школьная 6/1</w:t>
            </w:r>
          </w:p>
          <w:p w:rsidR="00A83CA3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</w:rPr>
              <w:t xml:space="preserve">тел. 8 (383-51) 32-183; 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  <w:shd w:val="clear" w:color="auto" w:fill="FFFFFF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адрес электронной почты:</w:t>
            </w:r>
            <w:r w:rsidR="005A6C5B" w:rsidRPr="00AE1674">
              <w:rPr>
                <w:rFonts w:ascii="Times New Roman" w:hAnsi="Times New Roman"/>
                <w:u w:val="single"/>
              </w:rPr>
              <w:t xml:space="preserve"> </w:t>
            </w:r>
            <w:hyperlink r:id="rId17" w:history="1">
              <w:r w:rsidRPr="00AE1674">
                <w:rPr>
                  <w:rFonts w:ascii="Times New Roman" w:hAnsi="Times New Roman"/>
                  <w:u w:val="single"/>
                  <w:shd w:val="clear" w:color="auto" w:fill="FFFFFF"/>
                </w:rPr>
                <w:t>celinny@yandex.ru</w:t>
              </w:r>
            </w:hyperlink>
          </w:p>
          <w:p w:rsidR="00A83CA3" w:rsidRPr="00AE1674" w:rsidRDefault="00A83CA3" w:rsidP="00A83CA3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1674">
              <w:rPr>
                <w:rFonts w:ascii="Times New Roman" w:hAnsi="Times New Roman"/>
                <w:u w:val="single"/>
                <w:lang w:eastAsia="ru-RU"/>
              </w:rPr>
              <w:t>время приема: согласно графику по предварительной записи,</w:t>
            </w:r>
          </w:p>
          <w:p w:rsidR="00F55FF6" w:rsidRPr="00AE1674" w:rsidRDefault="00F55FF6" w:rsidP="00A83CA3">
            <w:pPr>
              <w:spacing w:line="240" w:lineRule="auto"/>
              <w:rPr>
                <w:rFonts w:ascii="Times New Roman" w:hAnsi="Times New Roman"/>
                <w:u w:val="single"/>
                <w:lang w:eastAsia="ru-RU"/>
              </w:rPr>
            </w:pPr>
          </w:p>
          <w:p w:rsidR="00F55FF6" w:rsidRPr="00AE1674" w:rsidRDefault="00F55FF6" w:rsidP="00A83C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 xml:space="preserve">(адреса, по которым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</w:t>
            </w:r>
          </w:p>
        </w:tc>
      </w:tr>
      <w:tr w:rsidR="00F55FF6" w:rsidRPr="00AE1674" w:rsidTr="00B872F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F55FF6" w:rsidP="00A83CA3">
            <w:pPr>
              <w:pStyle w:val="ad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 xml:space="preserve">Министерство энергетики Российской Федерации, </w:t>
            </w:r>
          </w:p>
          <w:p w:rsidR="00F55FF6" w:rsidRPr="00AE1674" w:rsidRDefault="00F55FF6" w:rsidP="00A83CA3">
            <w:pPr>
              <w:pStyle w:val="ad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адрес: г. Москва, ул. Щепкина, 42, стр. 1,2</w:t>
            </w:r>
          </w:p>
          <w:p w:rsidR="00B872FD" w:rsidRPr="00AE1674" w:rsidRDefault="00B872FD" w:rsidP="00B872FD">
            <w:pPr>
              <w:pStyle w:val="ad"/>
              <w:ind w:left="0"/>
              <w:jc w:val="center"/>
              <w:rPr>
                <w:rFonts w:ascii="Times New Roman" w:hAnsi="Times New Roman"/>
              </w:rPr>
            </w:pPr>
            <w:r w:rsidRPr="00AE1674">
              <w:rPr>
                <w:rFonts w:ascii="Times New Roman" w:hAnsi="Times New Roman"/>
              </w:rPr>
              <w:t>minenergo@minenergo.gov.ru</w:t>
            </w:r>
          </w:p>
          <w:p w:rsidR="00F55FF6" w:rsidRPr="00AE1674" w:rsidRDefault="00A83CA3" w:rsidP="00A83C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в течение 15</w:t>
            </w:r>
            <w:r w:rsidR="00F55FF6" w:rsidRPr="00AE1674">
              <w:rPr>
                <w:rFonts w:ascii="Times New Roman" w:hAnsi="Times New Roman"/>
                <w:lang w:eastAsia="ru-RU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</w:t>
            </w:r>
            <w:proofErr w:type="gramStart"/>
            <w:r w:rsidR="00F55FF6" w:rsidRPr="00AE1674">
              <w:rPr>
                <w:rFonts w:ascii="Times New Roman" w:hAnsi="Times New Roman"/>
                <w:lang w:eastAsia="ru-RU"/>
              </w:rPr>
              <w:t xml:space="preserve">или) </w:t>
            </w:r>
            <w:proofErr w:type="gramEnd"/>
            <w:r w:rsidR="00F55FF6" w:rsidRPr="00AE1674">
              <w:rPr>
                <w:rFonts w:ascii="Times New Roman" w:hAnsi="Times New Roman"/>
                <w:lang w:eastAsia="ru-RU"/>
              </w:rPr>
              <w:t>земли расположены на межселенной территории)</w:t>
            </w:r>
          </w:p>
          <w:p w:rsidR="00F55FF6" w:rsidRPr="00AE1674" w:rsidRDefault="00F55FF6" w:rsidP="00A83CA3">
            <w:pPr>
              <w:spacing w:line="240" w:lineRule="auto"/>
              <w:jc w:val="center"/>
              <w:rPr>
                <w:rFonts w:ascii="Times New Roman" w:hAnsi="Times New Roman"/>
                <w:bCs/>
                <w:u w:val="single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55FF6" w:rsidRPr="00AE1674" w:rsidTr="00B872F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B872FD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</w:rPr>
            </w:pPr>
            <w:hyperlink r:id="rId18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</w:rPr>
                <w:t>https://minenergo.gov.ru/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hyperlink r:id="rId19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https://adm-ordynsk.nso.ru/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0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https://berezovka.nso.ru/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1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https://vagaicevo.nso.ru/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2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https://verh-chik.nso.ru/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3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https://koziha.nso.ru/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4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https://novosharap.nso.ru/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5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https://petrovsky.nso.ru/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6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https://admkrasnotalka.nso.ru/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7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https://povarenka.nso.ru/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8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https://admsovhozny.nso.ru/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29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https://fedosiha.nso.ru/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Style w:val="a3"/>
                <w:rFonts w:ascii="Times New Roman" w:hAnsi="Times New Roman"/>
                <w:color w:val="auto"/>
                <w:lang w:eastAsia="ru-RU"/>
              </w:rPr>
            </w:pPr>
            <w:hyperlink r:id="rId30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https://tselinnoye.nso.ru/</w:t>
              </w:r>
            </w:hyperlink>
          </w:p>
          <w:p w:rsidR="00B872FD" w:rsidRPr="00AE1674" w:rsidRDefault="00AE1674" w:rsidP="00B872FD">
            <w:pPr>
              <w:pStyle w:val="ad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hyperlink r:id="rId31" w:history="1">
              <w:r w:rsidR="00B872FD" w:rsidRPr="00AE1674">
                <w:rPr>
                  <w:rStyle w:val="a3"/>
                  <w:rFonts w:ascii="Times New Roman" w:hAnsi="Times New Roman"/>
                  <w:color w:val="auto"/>
                  <w:lang w:eastAsia="ru-RU"/>
                </w:rPr>
                <w:t>https://minenergo.gov.ru/</w:t>
              </w:r>
            </w:hyperlink>
          </w:p>
          <w:p w:rsidR="00F55FF6" w:rsidRPr="00AE1674" w:rsidRDefault="00B872FD" w:rsidP="00B872FD">
            <w:pPr>
              <w:ind w:left="360"/>
            </w:pPr>
            <w:r w:rsidRPr="00AE1674">
              <w:rPr>
                <w:rFonts w:ascii="Times New Roman" w:hAnsi="Times New Roman"/>
                <w:lang w:eastAsia="ru-RU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AE1674">
              <w:rPr>
                <w:rFonts w:ascii="Times New Roman" w:hAnsi="Times New Roman"/>
                <w:lang w:eastAsia="ru-RU"/>
              </w:rPr>
              <w:t>ходатайстве</w:t>
            </w:r>
            <w:proofErr w:type="gramEnd"/>
            <w:r w:rsidRPr="00AE1674">
              <w:rPr>
                <w:rFonts w:ascii="Times New Roman" w:hAnsi="Times New Roman"/>
                <w:lang w:eastAsia="ru-RU"/>
              </w:rPr>
              <w:t xml:space="preserve"> об установлении публичного сервитута)</w:t>
            </w:r>
          </w:p>
        </w:tc>
      </w:tr>
      <w:tr w:rsidR="00F55FF6" w:rsidRPr="00AE1674" w:rsidTr="00B872F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B872FD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FD" w:rsidRPr="00AE1674" w:rsidRDefault="00B872FD" w:rsidP="00B872FD">
            <w:pPr>
              <w:pStyle w:val="ad"/>
              <w:spacing w:line="240" w:lineRule="auto"/>
              <w:ind w:left="286" w:hanging="120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Дополнительно по всем вопросам можно обращаться:</w:t>
            </w:r>
          </w:p>
          <w:p w:rsidR="00B872FD" w:rsidRPr="00AE1674" w:rsidRDefault="00B872FD" w:rsidP="00B872FD">
            <w:pPr>
              <w:pStyle w:val="msolistparagraphcxspmiddlemailrucssattributepostfixcxspmiddle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E1674">
              <w:rPr>
                <w:sz w:val="20"/>
                <w:szCs w:val="20"/>
              </w:rPr>
              <w:t xml:space="preserve">ООО «Газпром </w:t>
            </w:r>
            <w:proofErr w:type="spellStart"/>
            <w:r w:rsidRPr="00AE1674">
              <w:rPr>
                <w:sz w:val="20"/>
                <w:szCs w:val="20"/>
              </w:rPr>
              <w:t>межрегионгаз</w:t>
            </w:r>
            <w:proofErr w:type="spellEnd"/>
            <w:r w:rsidRPr="00AE1674">
              <w:rPr>
                <w:sz w:val="20"/>
                <w:szCs w:val="20"/>
              </w:rPr>
              <w:t>»; 197110, Российская Федерация, город Санкт-Петербург, набережная Адмирала Лазарева, дом 24, литер</w:t>
            </w:r>
            <w:proofErr w:type="gramStart"/>
            <w:r w:rsidRPr="00AE1674">
              <w:rPr>
                <w:sz w:val="20"/>
                <w:szCs w:val="20"/>
              </w:rPr>
              <w:t xml:space="preserve"> А</w:t>
            </w:r>
            <w:proofErr w:type="gramEnd"/>
            <w:r w:rsidRPr="00AE1674">
              <w:rPr>
                <w:sz w:val="20"/>
                <w:szCs w:val="20"/>
              </w:rPr>
              <w:t xml:space="preserve">, тел.:+7 (812) 609-55-55, </w:t>
            </w:r>
          </w:p>
          <w:p w:rsidR="00F55FF6" w:rsidRPr="00AE1674" w:rsidRDefault="00B872FD" w:rsidP="00B872FD">
            <w:pPr>
              <w:pStyle w:val="ad"/>
              <w:spacing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E1674">
              <w:rPr>
                <w:rFonts w:ascii="Times New Roman" w:hAnsi="Times New Roman"/>
                <w:lang w:val="en-US" w:eastAsia="ru-RU"/>
              </w:rPr>
              <w:t>e-mail: mrg@mrg.gazprom.ru</w:t>
            </w:r>
          </w:p>
        </w:tc>
      </w:tr>
      <w:tr w:rsidR="00F55FF6" w:rsidRPr="00AE1674" w:rsidTr="00B872FD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B872FD" w:rsidP="00A83C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F6" w:rsidRPr="00AE1674" w:rsidRDefault="00F55FF6" w:rsidP="00A83CA3">
            <w:pPr>
              <w:pStyle w:val="ad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AE1674">
              <w:rPr>
                <w:rFonts w:ascii="Times New Roman" w:hAnsi="Times New Roman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AE1674">
              <w:rPr>
                <w:rFonts w:ascii="Times New Roman" w:hAnsi="Times New Roman"/>
                <w:lang w:eastAsia="ru-RU"/>
              </w:rPr>
              <w:br/>
              <w:t>прилагается к сообщению</w:t>
            </w:r>
          </w:p>
          <w:p w:rsidR="00F55FF6" w:rsidRPr="00AE1674" w:rsidRDefault="00F55FF6" w:rsidP="00A83CA3">
            <w:pPr>
              <w:pStyle w:val="ad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1674">
              <w:rPr>
                <w:rFonts w:ascii="Times New Roman" w:hAnsi="Times New Roman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F55FF6" w:rsidRPr="00AE1674" w:rsidRDefault="00F55FF6" w:rsidP="00F55FF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FF6" w:rsidRDefault="00F55FF6" w:rsidP="00F55FF6">
      <w:pPr>
        <w:rPr>
          <w:sz w:val="20"/>
          <w:szCs w:val="20"/>
        </w:rPr>
      </w:pPr>
    </w:p>
    <w:p w:rsidR="00AE1674" w:rsidRDefault="00AE1674" w:rsidP="00F55FF6">
      <w:pPr>
        <w:rPr>
          <w:sz w:val="20"/>
          <w:szCs w:val="20"/>
        </w:rPr>
      </w:pPr>
      <w:r w:rsidRPr="00AE1674">
        <w:rPr>
          <w:b/>
          <w:sz w:val="20"/>
          <w:szCs w:val="20"/>
        </w:rPr>
        <w:t>Описание границ публичного сервитута</w:t>
      </w:r>
      <w:r>
        <w:rPr>
          <w:b/>
          <w:sz w:val="20"/>
          <w:szCs w:val="20"/>
        </w:rPr>
        <w:t xml:space="preserve"> </w:t>
      </w:r>
      <w:r w:rsidRPr="00AE1674">
        <w:rPr>
          <w:sz w:val="20"/>
          <w:szCs w:val="20"/>
        </w:rPr>
        <w:t>расположен</w:t>
      </w:r>
      <w:r>
        <w:rPr>
          <w:sz w:val="20"/>
          <w:szCs w:val="20"/>
        </w:rPr>
        <w:t>о</w:t>
      </w:r>
      <w:r w:rsidRPr="00AE1674">
        <w:rPr>
          <w:sz w:val="20"/>
          <w:szCs w:val="20"/>
        </w:rPr>
        <w:t xml:space="preserve"> по ссылке </w:t>
      </w:r>
      <w:hyperlink r:id="rId32" w:history="1">
        <w:r w:rsidRPr="00AA4B8D">
          <w:rPr>
            <w:rStyle w:val="a3"/>
            <w:sz w:val="20"/>
            <w:szCs w:val="20"/>
          </w:rPr>
          <w:t>https://minenergo.gov.ru/node/25566</w:t>
        </w:r>
      </w:hyperlink>
    </w:p>
    <w:p w:rsidR="00AE1674" w:rsidRDefault="00AE1674" w:rsidP="00F55FF6">
      <w:pPr>
        <w:rPr>
          <w:sz w:val="20"/>
          <w:szCs w:val="20"/>
        </w:rPr>
      </w:pPr>
    </w:p>
    <w:p w:rsidR="00AE1674" w:rsidRPr="00AE1674" w:rsidRDefault="00AE1674" w:rsidP="00F55FF6">
      <w:pPr>
        <w:rPr>
          <w:b/>
          <w:sz w:val="20"/>
          <w:szCs w:val="20"/>
        </w:rPr>
      </w:pPr>
      <w:bookmarkStart w:id="0" w:name="_GoBack"/>
      <w:bookmarkEnd w:id="0"/>
    </w:p>
    <w:p w:rsidR="00B07C28" w:rsidRPr="00AE1674" w:rsidRDefault="00B07C28" w:rsidP="00B07C28">
      <w:pPr>
        <w:jc w:val="both"/>
        <w:rPr>
          <w:rFonts w:ascii="Times New Roman" w:hAnsi="Times New Roman" w:cs="Times New Roman"/>
          <w:sz w:val="20"/>
          <w:szCs w:val="20"/>
        </w:rPr>
      </w:pPr>
      <w:r w:rsidRPr="00AE16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Тираж – 10 </w:t>
      </w:r>
      <w:proofErr w:type="spellStart"/>
      <w:proofErr w:type="gramStart"/>
      <w:r w:rsidRPr="00AE167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</w:t>
      </w:r>
      <w:proofErr w:type="spellEnd"/>
      <w:proofErr w:type="gramEnd"/>
    </w:p>
    <w:p w:rsidR="00F25658" w:rsidRPr="00AE1674" w:rsidRDefault="00F25658">
      <w:pPr>
        <w:rPr>
          <w:sz w:val="20"/>
          <w:szCs w:val="20"/>
        </w:rPr>
      </w:pPr>
    </w:p>
    <w:sectPr w:rsidR="00F25658" w:rsidRPr="00AE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9AA"/>
    <w:multiLevelType w:val="hybridMultilevel"/>
    <w:tmpl w:val="40F4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6400"/>
    <w:multiLevelType w:val="hybridMultilevel"/>
    <w:tmpl w:val="CD76C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366F0"/>
    <w:multiLevelType w:val="hybridMultilevel"/>
    <w:tmpl w:val="40F4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35B53"/>
    <w:multiLevelType w:val="hybridMultilevel"/>
    <w:tmpl w:val="32E01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F7FF9"/>
    <w:multiLevelType w:val="hybridMultilevel"/>
    <w:tmpl w:val="4596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E1E58"/>
    <w:multiLevelType w:val="hybridMultilevel"/>
    <w:tmpl w:val="3CC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D7327"/>
    <w:multiLevelType w:val="hybridMultilevel"/>
    <w:tmpl w:val="40F4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F6"/>
    <w:rsid w:val="00004475"/>
    <w:rsid w:val="003B7CA3"/>
    <w:rsid w:val="004B2629"/>
    <w:rsid w:val="005A6C5B"/>
    <w:rsid w:val="009E1821"/>
    <w:rsid w:val="00A83CA3"/>
    <w:rsid w:val="00AE1674"/>
    <w:rsid w:val="00B07C28"/>
    <w:rsid w:val="00B872FD"/>
    <w:rsid w:val="00D47BDB"/>
    <w:rsid w:val="00F25658"/>
    <w:rsid w:val="00F5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F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5FF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5FF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55FF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55FF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55FF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5F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55FF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F55FF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55FF6"/>
    <w:pPr>
      <w:ind w:left="720"/>
      <w:contextualSpacing/>
    </w:pPr>
  </w:style>
  <w:style w:type="paragraph" w:customStyle="1" w:styleId="ConsPlusTitle">
    <w:name w:val="ConsPlusTitle"/>
    <w:uiPriority w:val="99"/>
    <w:rsid w:val="00F55F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55F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uiPriority w:val="99"/>
    <w:rsid w:val="00F55FF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uiPriority w:val="99"/>
    <w:rsid w:val="00F55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uiPriority w:val="99"/>
    <w:rsid w:val="00F55FF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F55F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F55FF6"/>
    <w:pP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F55FF6"/>
    <w:pP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F55F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F55F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F55F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F55F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F55F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F55F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F55F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F55F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uiPriority w:val="99"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uiPriority w:val="99"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55F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F55FF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55FF6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30">
    <w:name w:val="Body Text Indent 3"/>
    <w:basedOn w:val="a"/>
    <w:link w:val="31"/>
    <w:rsid w:val="00F55FF6"/>
    <w:pPr>
      <w:spacing w:after="0" w:line="360" w:lineRule="auto"/>
      <w:ind w:firstLine="709"/>
      <w:jc w:val="both"/>
    </w:pPr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F55FF6"/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customStyle="1" w:styleId="blk">
    <w:name w:val="blk"/>
    <w:basedOn w:val="a0"/>
    <w:rsid w:val="00F55FF6"/>
  </w:style>
  <w:style w:type="character" w:customStyle="1" w:styleId="title-link">
    <w:name w:val="title-link"/>
    <w:basedOn w:val="a0"/>
    <w:rsid w:val="00F55FF6"/>
  </w:style>
  <w:style w:type="character" w:customStyle="1" w:styleId="fontstyle01">
    <w:name w:val="fontstyle01"/>
    <w:basedOn w:val="a0"/>
    <w:rsid w:val="00F55FF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Основной текст (2)"/>
    <w:basedOn w:val="a0"/>
    <w:rsid w:val="00F55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F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5FF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5FF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55FF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55FF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55FF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5F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55FF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F55FF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55FF6"/>
    <w:pPr>
      <w:ind w:left="720"/>
      <w:contextualSpacing/>
    </w:pPr>
  </w:style>
  <w:style w:type="paragraph" w:customStyle="1" w:styleId="ConsPlusTitle">
    <w:name w:val="ConsPlusTitle"/>
    <w:uiPriority w:val="99"/>
    <w:rsid w:val="00F55F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55F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uiPriority w:val="99"/>
    <w:rsid w:val="00F55FF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uiPriority w:val="99"/>
    <w:rsid w:val="00F55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uiPriority w:val="99"/>
    <w:rsid w:val="00F55FF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F55F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F55FF6"/>
    <w:pP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F55FF6"/>
    <w:pPr>
      <w:shd w:val="clear" w:color="auto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F55F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F55F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F55F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F55F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F55F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F55F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F55F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F55F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F55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F55F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uiPriority w:val="99"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uiPriority w:val="99"/>
    <w:rsid w:val="00F5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55F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F55FF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55FF6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30">
    <w:name w:val="Body Text Indent 3"/>
    <w:basedOn w:val="a"/>
    <w:link w:val="31"/>
    <w:rsid w:val="00F55FF6"/>
    <w:pPr>
      <w:spacing w:after="0" w:line="360" w:lineRule="auto"/>
      <w:ind w:firstLine="709"/>
      <w:jc w:val="both"/>
    </w:pPr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F55FF6"/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customStyle="1" w:styleId="blk">
    <w:name w:val="blk"/>
    <w:basedOn w:val="a0"/>
    <w:rsid w:val="00F55FF6"/>
  </w:style>
  <w:style w:type="character" w:customStyle="1" w:styleId="title-link">
    <w:name w:val="title-link"/>
    <w:basedOn w:val="a0"/>
    <w:rsid w:val="00F55FF6"/>
  </w:style>
  <w:style w:type="character" w:customStyle="1" w:styleId="fontstyle01">
    <w:name w:val="fontstyle01"/>
    <w:basedOn w:val="a0"/>
    <w:rsid w:val="00F55FF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Основной текст (2)"/>
    <w:basedOn w:val="a0"/>
    <w:rsid w:val="00F55F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ovka.ord@gmail.com" TargetMode="External"/><Relationship Id="rId13" Type="http://schemas.openxmlformats.org/officeDocument/2006/relationships/hyperlink" Target="mailto:krss@bk.ru" TargetMode="External"/><Relationship Id="rId18" Type="http://schemas.openxmlformats.org/officeDocument/2006/relationships/hyperlink" Target="https://minenergo.gov.ru/" TargetMode="External"/><Relationship Id="rId26" Type="http://schemas.openxmlformats.org/officeDocument/2006/relationships/hyperlink" Target="https://admkrasnotalka.ns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agaicevo.nso.ru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ber-selsovet@yandex.ru" TargetMode="External"/><Relationship Id="rId12" Type="http://schemas.openxmlformats.org/officeDocument/2006/relationships/hyperlink" Target="mailto:petrovskiymo@mail.ru" TargetMode="External"/><Relationship Id="rId17" Type="http://schemas.openxmlformats.org/officeDocument/2006/relationships/hyperlink" Target="https://tselinnoye.nso.ru/celinny@yandex.ru" TargetMode="External"/><Relationship Id="rId25" Type="http://schemas.openxmlformats.org/officeDocument/2006/relationships/hyperlink" Target="https://petrovsky.nso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edos54-ss@yandex.ru" TargetMode="External"/><Relationship Id="rId20" Type="http://schemas.openxmlformats.org/officeDocument/2006/relationships/hyperlink" Target="https://berezovka.nso.ru/" TargetMode="External"/><Relationship Id="rId29" Type="http://schemas.openxmlformats.org/officeDocument/2006/relationships/hyperlink" Target="https://fedosiha.ns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ssovet@ngs.ru" TargetMode="External"/><Relationship Id="rId11" Type="http://schemas.openxmlformats.org/officeDocument/2006/relationships/hyperlink" Target="mailto:Amokozicha@yandex.ru" TargetMode="External"/><Relationship Id="rId24" Type="http://schemas.openxmlformats.org/officeDocument/2006/relationships/hyperlink" Target="https://novosharap.nso.ru/" TargetMode="External"/><Relationship Id="rId32" Type="http://schemas.openxmlformats.org/officeDocument/2006/relationships/hyperlink" Target="https://minenergo.gov.ru/node/255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vetsov@ngs.ru" TargetMode="External"/><Relationship Id="rId23" Type="http://schemas.openxmlformats.org/officeDocument/2006/relationships/hyperlink" Target="https://koziha.nso.ru/" TargetMode="External"/><Relationship Id="rId28" Type="http://schemas.openxmlformats.org/officeDocument/2006/relationships/hyperlink" Target="https://admsovhozny.nso.ru/" TargetMode="External"/><Relationship Id="rId10" Type="http://schemas.openxmlformats.org/officeDocument/2006/relationships/hyperlink" Target="mailto:info@vagaicevo.ru" TargetMode="External"/><Relationship Id="rId19" Type="http://schemas.openxmlformats.org/officeDocument/2006/relationships/hyperlink" Target="https://adm-ordynsk.nso.ru/" TargetMode="External"/><Relationship Id="rId31" Type="http://schemas.openxmlformats.org/officeDocument/2006/relationships/hyperlink" Target="https://minenerg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o_vagay@inbox.ru" TargetMode="External"/><Relationship Id="rId14" Type="http://schemas.openxmlformats.org/officeDocument/2006/relationships/hyperlink" Target="mailto:povarenka.adm@mailru" TargetMode="External"/><Relationship Id="rId22" Type="http://schemas.openxmlformats.org/officeDocument/2006/relationships/hyperlink" Target="https://verh-chik.nso.ru/" TargetMode="External"/><Relationship Id="rId27" Type="http://schemas.openxmlformats.org/officeDocument/2006/relationships/hyperlink" Target="https://povarenka.nso.ru/" TargetMode="External"/><Relationship Id="rId30" Type="http://schemas.openxmlformats.org/officeDocument/2006/relationships/hyperlink" Target="https://tselinnoye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4777</Words>
  <Characters>27230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Шумилина Валерия Олеговна</dc:creator>
  <cp:lastModifiedBy>User</cp:lastModifiedBy>
  <cp:revision>4</cp:revision>
  <dcterms:created xsi:type="dcterms:W3CDTF">2024-01-10T05:17:00Z</dcterms:created>
  <dcterms:modified xsi:type="dcterms:W3CDTF">2024-01-10T09:22:00Z</dcterms:modified>
</cp:coreProperties>
</file>