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90" w:rsidRDefault="00805990" w:rsidP="00805990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администрациях сельских и городских поселени</w:t>
      </w:r>
      <w:r w:rsidR="00D241D8">
        <w:rPr>
          <w:rFonts w:ascii="Times New Roman" w:hAnsi="Times New Roman" w:cs="Times New Roman"/>
          <w:b/>
          <w:sz w:val="28"/>
          <w:szCs w:val="28"/>
        </w:rPr>
        <w:t xml:space="preserve">й </w:t>
      </w:r>
      <w:proofErr w:type="spellStart"/>
      <w:r w:rsidR="00D241D8">
        <w:rPr>
          <w:rFonts w:ascii="Times New Roman" w:hAnsi="Times New Roman" w:cs="Times New Roman"/>
          <w:b/>
          <w:sz w:val="28"/>
          <w:szCs w:val="28"/>
        </w:rPr>
        <w:t>Ко</w:t>
      </w:r>
      <w:r w:rsidR="00913E0A">
        <w:rPr>
          <w:rFonts w:ascii="Times New Roman" w:hAnsi="Times New Roman" w:cs="Times New Roman"/>
          <w:b/>
          <w:sz w:val="28"/>
          <w:szCs w:val="28"/>
        </w:rPr>
        <w:t>ченевского</w:t>
      </w:r>
      <w:proofErr w:type="spellEnd"/>
      <w:r w:rsidR="00913E0A">
        <w:rPr>
          <w:rFonts w:ascii="Times New Roman" w:hAnsi="Times New Roman" w:cs="Times New Roman"/>
          <w:b/>
          <w:sz w:val="28"/>
          <w:szCs w:val="28"/>
        </w:rPr>
        <w:t xml:space="preserve"> района за </w:t>
      </w:r>
      <w:r w:rsidR="00B45BDC">
        <w:rPr>
          <w:rFonts w:ascii="Times New Roman" w:hAnsi="Times New Roman" w:cs="Times New Roman"/>
          <w:b/>
          <w:sz w:val="28"/>
          <w:szCs w:val="28"/>
        </w:rPr>
        <w:t>февраль</w:t>
      </w:r>
      <w:bookmarkStart w:id="0" w:name="_GoBack"/>
      <w:bookmarkEnd w:id="0"/>
      <w:r w:rsidR="00913E0A">
        <w:rPr>
          <w:rFonts w:ascii="Times New Roman" w:hAnsi="Times New Roman" w:cs="Times New Roman"/>
          <w:b/>
          <w:sz w:val="28"/>
          <w:szCs w:val="28"/>
        </w:rPr>
        <w:t xml:space="preserve">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7265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6"/>
        <w:gridCol w:w="709"/>
        <w:gridCol w:w="1135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08"/>
        <w:gridCol w:w="484"/>
        <w:gridCol w:w="709"/>
        <w:gridCol w:w="512"/>
        <w:gridCol w:w="567"/>
        <w:gridCol w:w="851"/>
        <w:gridCol w:w="567"/>
        <w:gridCol w:w="1275"/>
        <w:gridCol w:w="1275"/>
      </w:tblGrid>
      <w:tr w:rsidR="00805990" w:rsidTr="00805990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письменных обращений</w:t>
            </w:r>
          </w:p>
        </w:tc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Письменные обращения,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Устные обращения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по справочному телефону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в виде СМС сообщений</w:t>
            </w:r>
          </w:p>
        </w:tc>
      </w:tr>
      <w:tr w:rsidR="00805990" w:rsidTr="0080599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5990" w:rsidRDefault="00805990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990" w:rsidTr="00805990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</w:t>
            </w:r>
          </w:p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общество,</w:t>
            </w:r>
          </w:p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Поддержано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 числе меры приняты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лицами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990" w:rsidTr="0080599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805990" w:rsidTr="0080599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805990" w:rsidTr="0080599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805990" w:rsidRDefault="00805990" w:rsidP="00805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Целинного сельсовета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Н.Н.Баландюк</w:t>
      </w:r>
      <w:proofErr w:type="spellEnd"/>
    </w:p>
    <w:p w:rsidR="002C45E1" w:rsidRDefault="002C45E1"/>
    <w:sectPr w:rsidR="002C45E1" w:rsidSect="008059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37"/>
    <w:rsid w:val="002C45E1"/>
    <w:rsid w:val="007C4837"/>
    <w:rsid w:val="00805990"/>
    <w:rsid w:val="00913E0A"/>
    <w:rsid w:val="00B45BDC"/>
    <w:rsid w:val="00D2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2019-12-30T02:23:00Z</dcterms:created>
  <dcterms:modified xsi:type="dcterms:W3CDTF">2021-03-01T02:36:00Z</dcterms:modified>
</cp:coreProperties>
</file>