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BA" w:rsidRPr="00CE4211" w:rsidRDefault="006249EF" w:rsidP="00CE4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ЦЕЛИННОГО</w:t>
      </w:r>
      <w:r w:rsidR="002553BA" w:rsidRPr="00CE421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53BA" w:rsidRPr="00CE4211" w:rsidRDefault="002553BA" w:rsidP="00CE4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4211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2553BA" w:rsidRPr="00CE4211" w:rsidRDefault="002553BA" w:rsidP="00CE42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211">
        <w:rPr>
          <w:rFonts w:ascii="Times New Roman" w:hAnsi="Times New Roman"/>
          <w:sz w:val="28"/>
          <w:szCs w:val="28"/>
        </w:rPr>
        <w:t>(пятого созыва)</w:t>
      </w:r>
    </w:p>
    <w:p w:rsidR="002553BA" w:rsidRPr="00CE4211" w:rsidRDefault="002553BA" w:rsidP="00CE4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3BA" w:rsidRPr="00CE4211" w:rsidRDefault="002553BA" w:rsidP="00CE4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4211">
        <w:rPr>
          <w:rFonts w:ascii="Times New Roman" w:hAnsi="Times New Roman"/>
          <w:b/>
          <w:sz w:val="28"/>
          <w:szCs w:val="28"/>
        </w:rPr>
        <w:t>РЕШЕНИЕ</w:t>
      </w:r>
    </w:p>
    <w:p w:rsidR="002553BA" w:rsidRPr="00CE4211" w:rsidRDefault="00E648E4" w:rsidP="00CE4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шестой</w:t>
      </w:r>
      <w:r w:rsidR="002553BA" w:rsidRPr="00CE421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2553BA" w:rsidRPr="00CE4211" w:rsidRDefault="002553BA" w:rsidP="00CE4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2553BA" w:rsidRPr="00CE4211" w:rsidTr="00C5750E">
        <w:tc>
          <w:tcPr>
            <w:tcW w:w="4785" w:type="dxa"/>
          </w:tcPr>
          <w:p w:rsidR="002553BA" w:rsidRPr="00CE4211" w:rsidRDefault="00654E48" w:rsidP="00CE421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E648E4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  <w:r w:rsidR="002553BA" w:rsidRPr="00CE4211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785" w:type="dxa"/>
          </w:tcPr>
          <w:p w:rsidR="002553BA" w:rsidRPr="00CE4211" w:rsidRDefault="002553BA" w:rsidP="00CE421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E4211">
              <w:rPr>
                <w:rFonts w:ascii="Times New Roman" w:hAnsi="Times New Roman"/>
                <w:b/>
                <w:sz w:val="28"/>
                <w:szCs w:val="28"/>
              </w:rPr>
              <w:t>№__</w:t>
            </w:r>
            <w:r w:rsidR="00C44A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E4211"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</w:p>
        </w:tc>
      </w:tr>
    </w:tbl>
    <w:p w:rsidR="006D356E" w:rsidRPr="006D356E" w:rsidRDefault="006D356E" w:rsidP="007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56E" w:rsidRPr="006D356E" w:rsidRDefault="006D356E" w:rsidP="006D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членов</w:t>
      </w:r>
      <w:r w:rsidRPr="006D356E">
        <w:rPr>
          <w:rFonts w:ascii="Times New Roman" w:hAnsi="Times New Roman"/>
          <w:b/>
          <w:sz w:val="28"/>
          <w:szCs w:val="28"/>
        </w:rPr>
        <w:t xml:space="preserve"> избирательной комиссии Целинного сельсовета Коченевского района Новосибирской области с правом решающего голоса</w:t>
      </w:r>
    </w:p>
    <w:p w:rsidR="006D356E" w:rsidRPr="006D356E" w:rsidRDefault="006D356E" w:rsidP="006D3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6E" w:rsidRPr="006D356E" w:rsidRDefault="006D356E" w:rsidP="007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56E">
        <w:rPr>
          <w:rFonts w:ascii="Times New Roman" w:hAnsi="Times New Roman"/>
          <w:sz w:val="28"/>
          <w:szCs w:val="28"/>
        </w:rPr>
        <w:t>На основании решения Совета депутатов Целинного сельсовета Коченевского район</w:t>
      </w:r>
      <w:r>
        <w:rPr>
          <w:rFonts w:ascii="Times New Roman" w:hAnsi="Times New Roman"/>
          <w:sz w:val="28"/>
          <w:szCs w:val="28"/>
        </w:rPr>
        <w:t>а Новосибирской области от 11.02.2020 № 1</w:t>
      </w:r>
      <w:r w:rsidRPr="006D356E">
        <w:rPr>
          <w:rFonts w:ascii="Times New Roman" w:hAnsi="Times New Roman"/>
          <w:sz w:val="28"/>
          <w:szCs w:val="28"/>
        </w:rPr>
        <w:t xml:space="preserve"> «</w:t>
      </w:r>
      <w:r w:rsidR="007B2095" w:rsidRPr="007B2095">
        <w:rPr>
          <w:rFonts w:ascii="Times New Roman" w:hAnsi="Times New Roman"/>
          <w:sz w:val="28"/>
          <w:szCs w:val="28"/>
        </w:rPr>
        <w:t>Об освобождении от обязанностей членов избирательной комиссии Целинного  сельсовета Коченевског</w:t>
      </w:r>
      <w:r w:rsidR="007B2095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7B2095" w:rsidRPr="007B2095">
        <w:rPr>
          <w:rFonts w:ascii="Times New Roman" w:hAnsi="Times New Roman"/>
          <w:sz w:val="28"/>
          <w:szCs w:val="28"/>
        </w:rPr>
        <w:t>с правом решающего голоса</w:t>
      </w:r>
      <w:r w:rsidR="007B2095">
        <w:rPr>
          <w:rFonts w:ascii="Times New Roman" w:hAnsi="Times New Roman"/>
          <w:sz w:val="28"/>
          <w:szCs w:val="28"/>
        </w:rPr>
        <w:t>»,</w:t>
      </w:r>
      <w:bookmarkStart w:id="0" w:name="_GoBack"/>
      <w:bookmarkEnd w:id="0"/>
      <w:r w:rsidRPr="006D356E">
        <w:rPr>
          <w:rFonts w:ascii="Times New Roman" w:hAnsi="Times New Roman"/>
          <w:sz w:val="28"/>
          <w:szCs w:val="28"/>
        </w:rPr>
        <w:t xml:space="preserve">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</w:t>
      </w:r>
      <w:proofErr w:type="gramEnd"/>
      <w:r w:rsidRPr="006D356E">
        <w:rPr>
          <w:rFonts w:ascii="Times New Roman" w:hAnsi="Times New Roman"/>
          <w:sz w:val="28"/>
          <w:szCs w:val="28"/>
        </w:rPr>
        <w:t xml:space="preserve"> области «Об избирательных комиссиях, комиссиях референдума в Новосибирской области» Совет депутатов Целинного сельсовета Коченевского района Новосибирской области    </w:t>
      </w:r>
    </w:p>
    <w:p w:rsidR="006D356E" w:rsidRPr="006D356E" w:rsidRDefault="006D356E" w:rsidP="006D3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56E">
        <w:rPr>
          <w:rFonts w:ascii="Times New Roman" w:hAnsi="Times New Roman"/>
          <w:sz w:val="28"/>
          <w:szCs w:val="28"/>
        </w:rPr>
        <w:t xml:space="preserve">РЕШИЛ:   </w:t>
      </w:r>
    </w:p>
    <w:p w:rsidR="006D356E" w:rsidRPr="006D356E" w:rsidRDefault="006D356E" w:rsidP="006D3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56E">
        <w:rPr>
          <w:rFonts w:ascii="Times New Roman" w:hAnsi="Times New Roman"/>
          <w:sz w:val="28"/>
          <w:szCs w:val="28"/>
        </w:rPr>
        <w:t>1. Назначить членами  избирательной комиссии Целинного сельсовета Коченевского района Новосибирской области с правом решающего голоса:</w:t>
      </w:r>
    </w:p>
    <w:p w:rsidR="006D356E" w:rsidRPr="006D356E" w:rsidRDefault="006D356E" w:rsidP="006D3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Зелепукину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Юрьевну</w:t>
      </w:r>
      <w:r w:rsidRPr="006D35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04.06.1962 </w:t>
      </w:r>
      <w:r w:rsidRPr="006D356E">
        <w:rPr>
          <w:rFonts w:ascii="Times New Roman" w:hAnsi="Times New Roman"/>
          <w:sz w:val="28"/>
          <w:szCs w:val="28"/>
        </w:rPr>
        <w:t>года рождения, образование высшее, пенсионера, предложенную для назначения в состав комиссии территориальной избирательной комиссией Коченевского района Новосибирской области;</w:t>
      </w:r>
    </w:p>
    <w:p w:rsidR="006D356E" w:rsidRPr="006D356E" w:rsidRDefault="006D356E" w:rsidP="006D3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Дмитриенко Татьяну Петровну,06.01.1977 года рождения, образование среднее</w:t>
      </w:r>
      <w:r w:rsidR="007E1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профессиональное,</w:t>
      </w:r>
      <w:r w:rsidR="007E18DB">
        <w:rPr>
          <w:rFonts w:ascii="Times New Roman" w:hAnsi="Times New Roman"/>
          <w:sz w:val="28"/>
          <w:szCs w:val="28"/>
        </w:rPr>
        <w:t xml:space="preserve"> директора МКУК Целинный СДК,</w:t>
      </w:r>
      <w:r w:rsidR="007E18DB" w:rsidRPr="007E18DB">
        <w:rPr>
          <w:rFonts w:ascii="Times New Roman" w:hAnsi="Times New Roman"/>
          <w:sz w:val="28"/>
          <w:szCs w:val="28"/>
        </w:rPr>
        <w:t xml:space="preserve"> предложенную для назначения в состав комиссии территориальной избирательной комиссией</w:t>
      </w:r>
      <w:proofErr w:type="gramEnd"/>
      <w:r w:rsidR="007E18DB" w:rsidRPr="007E18DB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</w:t>
      </w:r>
      <w:r w:rsidRPr="006D356E">
        <w:rPr>
          <w:rFonts w:ascii="Times New Roman" w:hAnsi="Times New Roman"/>
          <w:sz w:val="28"/>
          <w:szCs w:val="28"/>
        </w:rPr>
        <w:t>.</w:t>
      </w:r>
    </w:p>
    <w:p w:rsidR="006D356E" w:rsidRPr="006D356E" w:rsidRDefault="006D356E" w:rsidP="006D3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56E">
        <w:rPr>
          <w:rFonts w:ascii="Times New Roman" w:hAnsi="Times New Roman"/>
          <w:sz w:val="28"/>
          <w:szCs w:val="28"/>
        </w:rPr>
        <w:t>2. Направить настоящее решение в избирательную комиссию Целинного сельсовета Коченевского района Новосибирской области, в территориальную избирательную комиссию Коченевского района Новосибирской области.</w:t>
      </w:r>
    </w:p>
    <w:p w:rsidR="007E18DB" w:rsidRDefault="007E18DB" w:rsidP="007E1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8DB" w:rsidRDefault="007E18DB" w:rsidP="007E1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600"/>
      </w:tblGrid>
      <w:tr w:rsidR="002553BA" w:rsidRPr="00BF7AF5" w:rsidTr="00AE292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2553BA" w:rsidRPr="00DE032C" w:rsidRDefault="002553BA" w:rsidP="00DE032C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32C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553BA" w:rsidRPr="00DE032C" w:rsidRDefault="00362452" w:rsidP="00DE032C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Целинного  </w:t>
            </w:r>
            <w:r w:rsidR="002553BA" w:rsidRPr="00DE032C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2553BA" w:rsidRPr="00BF7AF5" w:rsidRDefault="002553BA" w:rsidP="00DE0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2C">
              <w:rPr>
                <w:rFonts w:ascii="Times New Roman" w:hAnsi="Times New Roman"/>
                <w:sz w:val="28"/>
                <w:szCs w:val="28"/>
              </w:rPr>
              <w:t>Коченевского  района Новосибирской области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53BA" w:rsidRPr="00BF7AF5" w:rsidRDefault="002553BA" w:rsidP="00581F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54E4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54E48">
              <w:rPr>
                <w:rFonts w:ascii="Times New Roman" w:hAnsi="Times New Roman"/>
                <w:sz w:val="28"/>
                <w:szCs w:val="28"/>
              </w:rPr>
              <w:t>В.В.Флях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2553BA" w:rsidRPr="00BF7AF5" w:rsidRDefault="002553BA" w:rsidP="00581F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3BA" w:rsidRDefault="002553BA" w:rsidP="00581F39">
      <w:pPr>
        <w:spacing w:after="0" w:line="240" w:lineRule="auto"/>
      </w:pPr>
    </w:p>
    <w:sectPr w:rsidR="002553BA" w:rsidSect="00581F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47A9"/>
    <w:multiLevelType w:val="hybridMultilevel"/>
    <w:tmpl w:val="1A42C4CE"/>
    <w:lvl w:ilvl="0" w:tplc="929AA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026"/>
    <w:rsid w:val="00080B7B"/>
    <w:rsid w:val="001111F5"/>
    <w:rsid w:val="00171D3D"/>
    <w:rsid w:val="001D4AD8"/>
    <w:rsid w:val="001E19B8"/>
    <w:rsid w:val="00203026"/>
    <w:rsid w:val="00234777"/>
    <w:rsid w:val="002553BA"/>
    <w:rsid w:val="002A22BC"/>
    <w:rsid w:val="00304367"/>
    <w:rsid w:val="003401E7"/>
    <w:rsid w:val="00362452"/>
    <w:rsid w:val="00393D03"/>
    <w:rsid w:val="003A0F1D"/>
    <w:rsid w:val="004017C1"/>
    <w:rsid w:val="0043404B"/>
    <w:rsid w:val="004D4FD1"/>
    <w:rsid w:val="00527977"/>
    <w:rsid w:val="00581F39"/>
    <w:rsid w:val="005912F2"/>
    <w:rsid w:val="005F6DFF"/>
    <w:rsid w:val="006249EF"/>
    <w:rsid w:val="006351CB"/>
    <w:rsid w:val="00654E48"/>
    <w:rsid w:val="006D356E"/>
    <w:rsid w:val="00765C4E"/>
    <w:rsid w:val="007B2095"/>
    <w:rsid w:val="007B75EE"/>
    <w:rsid w:val="007C2C36"/>
    <w:rsid w:val="007C7DC4"/>
    <w:rsid w:val="007E18DB"/>
    <w:rsid w:val="00883F45"/>
    <w:rsid w:val="00933321"/>
    <w:rsid w:val="009B31FC"/>
    <w:rsid w:val="009C5323"/>
    <w:rsid w:val="009C688B"/>
    <w:rsid w:val="00A3429F"/>
    <w:rsid w:val="00A85203"/>
    <w:rsid w:val="00AE2920"/>
    <w:rsid w:val="00B15F6B"/>
    <w:rsid w:val="00B44ADE"/>
    <w:rsid w:val="00BF7AF5"/>
    <w:rsid w:val="00C44AF9"/>
    <w:rsid w:val="00C5750E"/>
    <w:rsid w:val="00C60E7E"/>
    <w:rsid w:val="00CB242F"/>
    <w:rsid w:val="00CE4211"/>
    <w:rsid w:val="00D008DE"/>
    <w:rsid w:val="00D00CD4"/>
    <w:rsid w:val="00D278C4"/>
    <w:rsid w:val="00DE032C"/>
    <w:rsid w:val="00DF36D5"/>
    <w:rsid w:val="00DF65E1"/>
    <w:rsid w:val="00DF6A0F"/>
    <w:rsid w:val="00E10B52"/>
    <w:rsid w:val="00E3446D"/>
    <w:rsid w:val="00E52474"/>
    <w:rsid w:val="00E648E4"/>
    <w:rsid w:val="00E87523"/>
    <w:rsid w:val="00EE154B"/>
    <w:rsid w:val="00EE66FE"/>
    <w:rsid w:val="00F2243E"/>
    <w:rsid w:val="00F31D83"/>
    <w:rsid w:val="00F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E42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8C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4D4FD1"/>
    <w:pPr>
      <w:ind w:left="720"/>
      <w:contextualSpacing/>
    </w:pPr>
  </w:style>
  <w:style w:type="paragraph" w:customStyle="1" w:styleId="ConsTitle">
    <w:name w:val="ConsTitle"/>
    <w:uiPriority w:val="99"/>
    <w:rsid w:val="00CE42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2020-03-11T02:07:00Z</cp:lastPrinted>
  <dcterms:created xsi:type="dcterms:W3CDTF">2019-11-22T02:16:00Z</dcterms:created>
  <dcterms:modified xsi:type="dcterms:W3CDTF">2020-03-11T02:08:00Z</dcterms:modified>
</cp:coreProperties>
</file>