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07" w:rsidRDefault="00D70EBF" w:rsidP="00D70EBF">
      <w:pPr>
        <w:jc w:val="center"/>
        <w:rPr>
          <w:rFonts w:ascii="Times New Roman" w:hAnsi="Times New Roman" w:cs="Times New Roman"/>
          <w:b/>
          <w:color w:val="auto"/>
        </w:rPr>
      </w:pPr>
      <w:r w:rsidRPr="00D70EBF">
        <w:rPr>
          <w:rFonts w:ascii="Times New Roman" w:hAnsi="Times New Roman" w:cs="Times New Roman"/>
          <w:b/>
          <w:color w:val="auto"/>
        </w:rPr>
        <w:t xml:space="preserve">АДМИНИСТРАЦИЯ </w:t>
      </w:r>
      <w:r w:rsidR="00E02207">
        <w:rPr>
          <w:rFonts w:ascii="Times New Roman" w:hAnsi="Times New Roman" w:cs="Times New Roman"/>
          <w:b/>
          <w:color w:val="auto"/>
        </w:rPr>
        <w:t>ЦЕЛИННОГО СЕЛЬСОВЕТА</w:t>
      </w:r>
    </w:p>
    <w:p w:rsidR="00D70EBF" w:rsidRPr="00D70EBF" w:rsidRDefault="00E02207" w:rsidP="00D70EBF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КОЧЕНЕВСКОГО</w:t>
      </w:r>
      <w:r w:rsidR="00D70EBF" w:rsidRPr="00D70EBF">
        <w:rPr>
          <w:rFonts w:ascii="Times New Roman" w:hAnsi="Times New Roman" w:cs="Times New Roman"/>
          <w:b/>
          <w:color w:val="auto"/>
        </w:rPr>
        <w:t xml:space="preserve"> РАЙОНА НОВОСИБИРСКОЙ ОБЛАСТИ</w:t>
      </w:r>
    </w:p>
    <w:p w:rsidR="00D70EBF" w:rsidRPr="00D70EBF" w:rsidRDefault="00D70EBF" w:rsidP="00D70EBF">
      <w:pPr>
        <w:jc w:val="center"/>
        <w:rPr>
          <w:rFonts w:ascii="Times New Roman" w:hAnsi="Times New Roman" w:cs="Times New Roman"/>
          <w:color w:val="auto"/>
        </w:rPr>
      </w:pPr>
    </w:p>
    <w:p w:rsidR="00D70EBF" w:rsidRPr="00D70EBF" w:rsidRDefault="00D70EBF" w:rsidP="00D70EB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D70EBF">
        <w:rPr>
          <w:rFonts w:ascii="Times New Roman" w:hAnsi="Times New Roman" w:cs="Times New Roman"/>
          <w:b/>
          <w:bCs/>
          <w:color w:val="auto"/>
        </w:rPr>
        <w:t>ПОСТАНОВЛЕНИЕ</w:t>
      </w:r>
    </w:p>
    <w:p w:rsidR="00D70EBF" w:rsidRPr="00D70EBF" w:rsidRDefault="00D70EBF" w:rsidP="00D70EB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212"/>
        <w:gridCol w:w="3129"/>
      </w:tblGrid>
      <w:tr w:rsidR="00D70EBF" w:rsidRPr="00D70EBF" w:rsidTr="00A03EF4">
        <w:tc>
          <w:tcPr>
            <w:tcW w:w="3426" w:type="dxa"/>
            <w:hideMark/>
          </w:tcPr>
          <w:p w:rsidR="00D70EBF" w:rsidRPr="00D70EBF" w:rsidRDefault="00E02207" w:rsidP="00F02173">
            <w:pPr>
              <w:tabs>
                <w:tab w:val="left" w:pos="6075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30.08.2019г.</w:t>
            </w:r>
          </w:p>
        </w:tc>
        <w:tc>
          <w:tcPr>
            <w:tcW w:w="3427" w:type="dxa"/>
          </w:tcPr>
          <w:p w:rsidR="00D70EBF" w:rsidRPr="00D70EBF" w:rsidRDefault="00E02207" w:rsidP="00A03EF4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с.</w:t>
            </w:r>
            <w:r w:rsidR="006A5D8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auto"/>
              </w:rPr>
              <w:t>Целинное</w:t>
            </w:r>
          </w:p>
          <w:p w:rsidR="00D70EBF" w:rsidRPr="00D70EBF" w:rsidRDefault="00D70EBF" w:rsidP="00A03EF4">
            <w:pPr>
              <w:tabs>
                <w:tab w:val="left" w:pos="6075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27" w:type="dxa"/>
            <w:hideMark/>
          </w:tcPr>
          <w:p w:rsidR="00D70EBF" w:rsidRPr="00D70EBF" w:rsidRDefault="00D70EBF" w:rsidP="00E02207">
            <w:pPr>
              <w:tabs>
                <w:tab w:val="left" w:pos="6075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D70EB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№ </w:t>
            </w:r>
            <w:r w:rsidR="00E02207">
              <w:rPr>
                <w:rFonts w:ascii="Times New Roman" w:hAnsi="Times New Roman" w:cs="Times New Roman"/>
                <w:b/>
                <w:bCs/>
                <w:color w:val="auto"/>
              </w:rPr>
              <w:t>51</w:t>
            </w:r>
          </w:p>
        </w:tc>
      </w:tr>
    </w:tbl>
    <w:p w:rsidR="00D70EBF" w:rsidRPr="00D70EBF" w:rsidRDefault="00D70EBF" w:rsidP="00D70EB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</w:rPr>
      </w:pPr>
    </w:p>
    <w:p w:rsidR="00D70EBF" w:rsidRPr="00E02207" w:rsidRDefault="00E02207" w:rsidP="00E022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 w:rsidRPr="00E02207">
        <w:rPr>
          <w:rFonts w:ascii="Times New Roman" w:hAnsi="Times New Roman" w:cs="Times New Roman"/>
          <w:b/>
          <w:bCs/>
          <w:color w:val="auto"/>
        </w:rPr>
        <w:t>О создании</w:t>
      </w:r>
      <w:r w:rsidR="00D70EBF" w:rsidRPr="00E02207">
        <w:rPr>
          <w:rFonts w:ascii="Times New Roman" w:eastAsia="Times New Roman" w:hAnsi="Times New Roman" w:cs="Times New Roman"/>
          <w:b/>
          <w:color w:val="auto"/>
          <w:spacing w:val="2"/>
        </w:rPr>
        <w:t xml:space="preserve"> </w:t>
      </w:r>
      <w:r w:rsidRPr="00E02207">
        <w:rPr>
          <w:rFonts w:ascii="Times New Roman" w:eastAsia="Times New Roman" w:hAnsi="Times New Roman" w:cs="Times New Roman"/>
          <w:b/>
          <w:color w:val="auto"/>
          <w:spacing w:val="2"/>
        </w:rPr>
        <w:t>муниципальной комиссии</w:t>
      </w:r>
      <w:r w:rsidR="00D70EBF" w:rsidRPr="00E02207">
        <w:rPr>
          <w:rFonts w:ascii="Times New Roman" w:eastAsia="Times New Roman" w:hAnsi="Times New Roman" w:cs="Times New Roman"/>
          <w:b/>
          <w:color w:val="auto"/>
          <w:spacing w:val="2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E02207">
        <w:rPr>
          <w:rFonts w:ascii="Times New Roman" w:eastAsia="Times New Roman" w:hAnsi="Times New Roman" w:cs="Times New Roman"/>
          <w:b/>
          <w:color w:val="auto"/>
          <w:spacing w:val="2"/>
        </w:rPr>
        <w:t>.</w:t>
      </w:r>
    </w:p>
    <w:p w:rsidR="00D70EBF" w:rsidRPr="00D70EBF" w:rsidRDefault="00D70EBF" w:rsidP="00D70EBF">
      <w:pPr>
        <w:rPr>
          <w:rFonts w:ascii="Times New Roman" w:hAnsi="Times New Roman" w:cs="Times New Roman"/>
          <w:b/>
          <w:color w:val="auto"/>
        </w:rPr>
      </w:pPr>
    </w:p>
    <w:p w:rsidR="00D70EBF" w:rsidRDefault="00D70EBF" w:rsidP="00D70EB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D70EBF">
        <w:rPr>
          <w:rFonts w:ascii="Times New Roman" w:hAnsi="Times New Roman" w:cs="Times New Roman"/>
          <w:color w:val="auto"/>
        </w:rPr>
        <w:t>В соответствии с</w:t>
      </w:r>
      <w:r w:rsidR="00565C63">
        <w:rPr>
          <w:rFonts w:ascii="Times New Roman" w:hAnsi="Times New Roman" w:cs="Times New Roman"/>
          <w:color w:val="auto"/>
        </w:rPr>
        <w:t xml:space="preserve"> </w:t>
      </w:r>
      <w:r w:rsidRPr="00D70EBF">
        <w:rPr>
          <w:rFonts w:ascii="Times New Roman" w:hAnsi="Times New Roman" w:cs="Times New Roman"/>
          <w:color w:val="auto"/>
        </w:rPr>
        <w:t xml:space="preserve">Федеральным законом № 131 – ФЗ от 06.10.2003 «Об общих принципах организации местного самоуправления в Российской Федерации», </w:t>
      </w:r>
      <w:r w:rsidRPr="00224476">
        <w:rPr>
          <w:rFonts w:ascii="Times New Roman" w:eastAsia="Times New Roman" w:hAnsi="Times New Roman" w:cs="Times New Roman"/>
          <w:color w:val="auto"/>
          <w:spacing w:val="2"/>
        </w:rPr>
        <w:t>постановлением Правительства Новосибирской области </w:t>
      </w:r>
      <w:hyperlink r:id="rId5" w:history="1">
        <w:r w:rsidRPr="00D70EBF">
          <w:rPr>
            <w:rFonts w:ascii="Times New Roman" w:eastAsia="Times New Roman" w:hAnsi="Times New Roman" w:cs="Times New Roman"/>
            <w:color w:val="auto"/>
            <w:spacing w:val="2"/>
          </w:rPr>
          <w:t>от 22.08.2017 N 325-п «О реализации отдельных положений постановления Правительства Российской Федерации от 09.07.2016 N 649 «О мерах по приспособлению жилых помещений и общего имущества в многоквартирном доме с учетом потребностей инвалидов»</w:t>
        </w:r>
      </w:hyperlink>
      <w:r w:rsidRPr="00D70EBF">
        <w:rPr>
          <w:rFonts w:ascii="Times New Roman" w:eastAsia="Times New Roman" w:hAnsi="Times New Roman" w:cs="Times New Roman"/>
          <w:color w:val="auto"/>
          <w:spacing w:val="2"/>
        </w:rPr>
        <w:t>,</w:t>
      </w:r>
      <w:r w:rsidRPr="00D70EBF">
        <w:rPr>
          <w:rFonts w:ascii="Times New Roman" w:hAnsi="Times New Roman" w:cs="Times New Roman"/>
          <w:color w:val="auto"/>
        </w:rPr>
        <w:t xml:space="preserve"> руководствуясь Уставом </w:t>
      </w:r>
      <w:r w:rsidR="00E02207">
        <w:rPr>
          <w:rFonts w:ascii="Times New Roman" w:hAnsi="Times New Roman" w:cs="Times New Roman"/>
          <w:color w:val="auto"/>
        </w:rPr>
        <w:t>Целинного</w:t>
      </w:r>
      <w:r w:rsidRPr="00D70EBF">
        <w:rPr>
          <w:rFonts w:ascii="Times New Roman" w:hAnsi="Times New Roman" w:cs="Times New Roman"/>
          <w:color w:val="auto"/>
        </w:rPr>
        <w:t xml:space="preserve"> сельсовета </w:t>
      </w:r>
      <w:proofErr w:type="spellStart"/>
      <w:r w:rsidR="00E02207">
        <w:rPr>
          <w:rFonts w:ascii="Times New Roman" w:hAnsi="Times New Roman" w:cs="Times New Roman"/>
          <w:color w:val="auto"/>
        </w:rPr>
        <w:t>Коченевского</w:t>
      </w:r>
      <w:proofErr w:type="spellEnd"/>
      <w:r w:rsidRPr="00D70EBF">
        <w:rPr>
          <w:rFonts w:ascii="Times New Roman" w:hAnsi="Times New Roman" w:cs="Times New Roman"/>
          <w:color w:val="auto"/>
        </w:rPr>
        <w:t xml:space="preserve"> района</w:t>
      </w:r>
      <w:proofErr w:type="gramEnd"/>
      <w:r w:rsidRPr="00D70EBF">
        <w:rPr>
          <w:rFonts w:ascii="Times New Roman" w:hAnsi="Times New Roman" w:cs="Times New Roman"/>
          <w:color w:val="auto"/>
        </w:rPr>
        <w:t xml:space="preserve"> Новосибирской области, </w:t>
      </w:r>
      <w:r w:rsidRPr="000A02D7">
        <w:rPr>
          <w:rFonts w:ascii="Times New Roman" w:hAnsi="Times New Roman" w:cs="Times New Roman"/>
          <w:color w:val="auto"/>
        </w:rPr>
        <w:t xml:space="preserve">администрация </w:t>
      </w:r>
      <w:r w:rsidR="00E02207">
        <w:rPr>
          <w:rFonts w:ascii="Times New Roman" w:hAnsi="Times New Roman" w:cs="Times New Roman"/>
          <w:color w:val="auto"/>
        </w:rPr>
        <w:t>Целинного</w:t>
      </w:r>
      <w:r w:rsidRPr="000A02D7">
        <w:rPr>
          <w:rFonts w:ascii="Times New Roman" w:hAnsi="Times New Roman" w:cs="Times New Roman"/>
          <w:color w:val="auto"/>
        </w:rPr>
        <w:t xml:space="preserve"> сельсовета </w:t>
      </w:r>
      <w:proofErr w:type="spellStart"/>
      <w:r w:rsidR="00E02207">
        <w:rPr>
          <w:rFonts w:ascii="Times New Roman" w:hAnsi="Times New Roman" w:cs="Times New Roman"/>
          <w:color w:val="auto"/>
        </w:rPr>
        <w:t>Коченевского</w:t>
      </w:r>
      <w:proofErr w:type="spellEnd"/>
      <w:r w:rsidRPr="000A02D7">
        <w:rPr>
          <w:rFonts w:ascii="Times New Roman" w:hAnsi="Times New Roman" w:cs="Times New Roman"/>
          <w:color w:val="auto"/>
        </w:rPr>
        <w:t xml:space="preserve"> района Новосибирской области</w:t>
      </w:r>
    </w:p>
    <w:p w:rsidR="007D3A13" w:rsidRPr="000A02D7" w:rsidRDefault="007D3A13" w:rsidP="00D70EB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</w:p>
    <w:p w:rsidR="00D70EBF" w:rsidRDefault="00D70EBF" w:rsidP="00E0220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  <w:r w:rsidRPr="000A02D7">
        <w:rPr>
          <w:rFonts w:ascii="Times New Roman" w:hAnsi="Times New Roman" w:cs="Times New Roman"/>
          <w:b/>
          <w:color w:val="auto"/>
        </w:rPr>
        <w:t>ПОСТАНОВЛЯЕТ:</w:t>
      </w:r>
    </w:p>
    <w:p w:rsidR="007D3A13" w:rsidRDefault="007D3A13" w:rsidP="00A94F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E02207" w:rsidRPr="00E02207" w:rsidRDefault="00E02207" w:rsidP="00E02207">
      <w:pPr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</w:rPr>
      </w:pPr>
      <w:r>
        <w:rPr>
          <w:rFonts w:ascii="Times New Roman" w:eastAsia="Times New Roman" w:hAnsi="Times New Roman" w:cs="Times New Roman"/>
          <w:color w:val="2D2D2D"/>
          <w:spacing w:val="2"/>
        </w:rPr>
        <w:t>1</w:t>
      </w:r>
      <w:r w:rsidRPr="00E02207">
        <w:rPr>
          <w:rFonts w:ascii="Times New Roman" w:eastAsia="Times New Roman" w:hAnsi="Times New Roman" w:cs="Times New Roman"/>
          <w:color w:val="2D2D2D"/>
          <w:spacing w:val="2"/>
        </w:rPr>
        <w:t>.Утвердить прилагаемый Порядок создания и работы муниципальной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600C92" w:rsidRDefault="00E02207" w:rsidP="000A02D7">
      <w:pPr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</w:rPr>
      </w:pPr>
      <w:r>
        <w:rPr>
          <w:rFonts w:ascii="Times New Roman" w:eastAsia="Times New Roman" w:hAnsi="Times New Roman" w:cs="Times New Roman"/>
          <w:color w:val="2D2D2D"/>
          <w:spacing w:val="2"/>
        </w:rPr>
        <w:t>2</w:t>
      </w:r>
      <w:r w:rsidR="000A02D7" w:rsidRPr="00224476">
        <w:rPr>
          <w:rFonts w:ascii="Times New Roman" w:eastAsia="Times New Roman" w:hAnsi="Times New Roman" w:cs="Times New Roman"/>
          <w:color w:val="2D2D2D"/>
          <w:spacing w:val="2"/>
        </w:rPr>
        <w:t xml:space="preserve">. Создать </w:t>
      </w:r>
      <w:r w:rsidR="000A02D7">
        <w:rPr>
          <w:rFonts w:ascii="Times New Roman" w:eastAsia="Times New Roman" w:hAnsi="Times New Roman" w:cs="Times New Roman"/>
          <w:color w:val="2D2D2D"/>
          <w:spacing w:val="2"/>
        </w:rPr>
        <w:t>муниципальную</w:t>
      </w:r>
      <w:r w:rsidR="000A02D7" w:rsidRPr="00224476">
        <w:rPr>
          <w:rFonts w:ascii="Times New Roman" w:eastAsia="Times New Roman" w:hAnsi="Times New Roman" w:cs="Times New Roman"/>
          <w:color w:val="2D2D2D"/>
          <w:spacing w:val="2"/>
        </w:rPr>
        <w:t xml:space="preserve">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областная комиссия). Утвердить прилагаемый состав комиссии</w:t>
      </w:r>
      <w:r w:rsidR="000A02D7">
        <w:rPr>
          <w:rFonts w:ascii="Times New Roman" w:eastAsia="Times New Roman" w:hAnsi="Times New Roman" w:cs="Times New Roman"/>
          <w:color w:val="2D2D2D"/>
          <w:spacing w:val="2"/>
        </w:rPr>
        <w:t>.</w:t>
      </w:r>
    </w:p>
    <w:p w:rsidR="000A02D7" w:rsidRDefault="000A02D7" w:rsidP="000A02D7">
      <w:pPr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</w:rPr>
      </w:pPr>
      <w:r>
        <w:rPr>
          <w:rFonts w:ascii="Times New Roman" w:eastAsia="Times New Roman" w:hAnsi="Times New Roman" w:cs="Times New Roman"/>
          <w:color w:val="2D2D2D"/>
          <w:spacing w:val="2"/>
        </w:rPr>
        <w:t xml:space="preserve">3. Утвердить план работы муниципальной комиссии </w:t>
      </w:r>
      <w:r w:rsidRPr="00224476">
        <w:rPr>
          <w:rFonts w:ascii="Times New Roman" w:eastAsia="Times New Roman" w:hAnsi="Times New Roman" w:cs="Times New Roman"/>
          <w:color w:val="2D2D2D"/>
          <w:spacing w:val="2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eastAsia="Times New Roman" w:hAnsi="Times New Roman" w:cs="Times New Roman"/>
          <w:color w:val="2D2D2D"/>
          <w:spacing w:val="2"/>
        </w:rPr>
        <w:t>.</w:t>
      </w:r>
    </w:p>
    <w:p w:rsidR="007D3A13" w:rsidRPr="00825897" w:rsidRDefault="007D3A13" w:rsidP="007D3A1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25897">
        <w:rPr>
          <w:rFonts w:ascii="Times New Roman" w:hAnsi="Times New Roman" w:cs="Times New Roman"/>
        </w:rPr>
        <w:t>. </w:t>
      </w:r>
      <w:r w:rsidRPr="00825897">
        <w:rPr>
          <w:rFonts w:ascii="Times New Roman" w:hAnsi="Times New Roman" w:cs="Times New Roman"/>
          <w:lang w:eastAsia="zh-CN"/>
        </w:rPr>
        <w:t xml:space="preserve">Постановление вступает в силу после его </w:t>
      </w:r>
      <w:hyperlink r:id="rId6" w:history="1">
        <w:r w:rsidRPr="00825897">
          <w:rPr>
            <w:rFonts w:ascii="Times New Roman" w:hAnsi="Times New Roman" w:cs="Times New Roman"/>
          </w:rPr>
          <w:t>официального опубликования</w:t>
        </w:r>
      </w:hyperlink>
      <w:r w:rsidRPr="00825897">
        <w:rPr>
          <w:rFonts w:ascii="Times New Roman" w:hAnsi="Times New Roman" w:cs="Times New Roman"/>
          <w:lang w:eastAsia="zh-CN"/>
        </w:rPr>
        <w:t xml:space="preserve"> в </w:t>
      </w:r>
      <w:r w:rsidR="00E02207">
        <w:rPr>
          <w:rFonts w:ascii="Times New Roman" w:hAnsi="Times New Roman" w:cs="Times New Roman"/>
          <w:lang w:eastAsia="zh-CN"/>
        </w:rPr>
        <w:t>периодическом печатном издании Совета депутатов и администрации Целинного сельсовета «Вестник»</w:t>
      </w:r>
      <w:r w:rsidRPr="00825897">
        <w:rPr>
          <w:rFonts w:ascii="Times New Roman" w:hAnsi="Times New Roman" w:cs="Times New Roman"/>
          <w:lang w:eastAsia="zh-CN"/>
        </w:rPr>
        <w:t xml:space="preserve"> и подлежит размещению на</w:t>
      </w:r>
      <w:r w:rsidRPr="00825897">
        <w:rPr>
          <w:rFonts w:ascii="Times New Roman" w:hAnsi="Times New Roman" w:cs="Times New Roman"/>
        </w:rPr>
        <w:t xml:space="preserve"> официальном сайте администрации </w:t>
      </w:r>
      <w:r w:rsidR="00E02207">
        <w:rPr>
          <w:rFonts w:ascii="Times New Roman" w:hAnsi="Times New Roman" w:cs="Times New Roman"/>
        </w:rPr>
        <w:t>Целинного сельсовета в сети Интернет.</w:t>
      </w:r>
      <w:r w:rsidR="00E02207" w:rsidRPr="00825897">
        <w:rPr>
          <w:rFonts w:ascii="Times New Roman" w:hAnsi="Times New Roman" w:cs="Times New Roman"/>
        </w:rPr>
        <w:t xml:space="preserve"> </w:t>
      </w:r>
    </w:p>
    <w:p w:rsidR="007D3A13" w:rsidRPr="00825897" w:rsidRDefault="007D3A13" w:rsidP="007D3A1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825897">
        <w:rPr>
          <w:rFonts w:ascii="Times New Roman" w:hAnsi="Times New Roman" w:cs="Times New Roman"/>
        </w:rPr>
        <w:t xml:space="preserve">. </w:t>
      </w:r>
      <w:proofErr w:type="gramStart"/>
      <w:r w:rsidRPr="00825897">
        <w:rPr>
          <w:rFonts w:ascii="Times New Roman" w:hAnsi="Times New Roman" w:cs="Times New Roman"/>
        </w:rPr>
        <w:t>Контроль за</w:t>
      </w:r>
      <w:proofErr w:type="gramEnd"/>
      <w:r w:rsidRPr="00825897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7D3A13" w:rsidRPr="00825897" w:rsidRDefault="007D3A13" w:rsidP="007D3A13">
      <w:pPr>
        <w:jc w:val="both"/>
        <w:rPr>
          <w:rFonts w:ascii="Times New Roman" w:hAnsi="Times New Roman" w:cs="Times New Roman"/>
        </w:rPr>
      </w:pPr>
    </w:p>
    <w:p w:rsidR="007D3A13" w:rsidRPr="00825897" w:rsidRDefault="007D3A13" w:rsidP="007D3A13">
      <w:pPr>
        <w:jc w:val="both"/>
        <w:rPr>
          <w:rFonts w:ascii="Times New Roman" w:hAnsi="Times New Roman" w:cs="Times New Roman"/>
        </w:rPr>
      </w:pPr>
    </w:p>
    <w:p w:rsidR="007D3A13" w:rsidRPr="00825897" w:rsidRDefault="007D3A13" w:rsidP="007D3A13">
      <w:pPr>
        <w:jc w:val="both"/>
        <w:rPr>
          <w:rFonts w:ascii="Times New Roman" w:hAnsi="Times New Roman" w:cs="Times New Roman"/>
        </w:rPr>
      </w:pPr>
    </w:p>
    <w:p w:rsidR="007D3A13" w:rsidRPr="00825897" w:rsidRDefault="00190B04" w:rsidP="007D3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04766" wp14:editId="7940075E">
                <wp:simplePos x="0" y="0"/>
                <wp:positionH relativeFrom="page">
                  <wp:posOffset>6036310</wp:posOffset>
                </wp:positionH>
                <wp:positionV relativeFrom="paragraph">
                  <wp:posOffset>12700</wp:posOffset>
                </wp:positionV>
                <wp:extent cx="937260" cy="189865"/>
                <wp:effectExtent l="0" t="0" r="0" b="0"/>
                <wp:wrapSquare wrapText="left"/>
                <wp:docPr id="1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7260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3A13" w:rsidRPr="00F07227" w:rsidRDefault="00E02207" w:rsidP="007D3A13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bCs/>
                              </w:rPr>
                              <w:t>В.А.Пузырев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75.3pt;margin-top:1pt;width:73.8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" filled="f" stroked="f">
                <v:path arrowok="t"/>
                <v:textbox style="mso-fit-shape-to-text:t" inset="0,0,0,0">
                  <w:txbxContent>
                    <w:p w:rsidR="007D3A13" w:rsidRPr="00F07227" w:rsidRDefault="00E02207" w:rsidP="007D3A13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left"/>
                      </w:pPr>
                      <w:proofErr w:type="spellStart"/>
                      <w:r>
                        <w:rPr>
                          <w:bCs/>
                        </w:rPr>
                        <w:t>В.А.Пузырев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0"/>
      <w:r w:rsidR="007D3A13" w:rsidRPr="00825897">
        <w:rPr>
          <w:rFonts w:ascii="Times New Roman" w:hAnsi="Times New Roman" w:cs="Times New Roman"/>
        </w:rPr>
        <w:t xml:space="preserve">Глава </w:t>
      </w:r>
      <w:bookmarkEnd w:id="1"/>
      <w:r w:rsidR="00E02207">
        <w:rPr>
          <w:rFonts w:ascii="Times New Roman" w:hAnsi="Times New Roman" w:cs="Times New Roman"/>
        </w:rPr>
        <w:t>Целинного сельсовета</w:t>
      </w:r>
    </w:p>
    <w:p w:rsidR="007D3A13" w:rsidRPr="00825897" w:rsidRDefault="007D3A13" w:rsidP="007D3A13">
      <w:pPr>
        <w:jc w:val="both"/>
        <w:rPr>
          <w:rFonts w:ascii="Times New Roman" w:hAnsi="Times New Roman" w:cs="Times New Roman"/>
        </w:rPr>
      </w:pPr>
    </w:p>
    <w:p w:rsidR="007D3A13" w:rsidRPr="00825897" w:rsidRDefault="007D3A13" w:rsidP="007D3A13">
      <w:pPr>
        <w:jc w:val="both"/>
        <w:rPr>
          <w:rFonts w:ascii="Times New Roman" w:hAnsi="Times New Roman" w:cs="Times New Roman"/>
        </w:rPr>
      </w:pPr>
    </w:p>
    <w:p w:rsidR="007D3A13" w:rsidRDefault="007D3A13" w:rsidP="007D3A13">
      <w:pPr>
        <w:jc w:val="both"/>
        <w:rPr>
          <w:rFonts w:ascii="Times New Roman" w:hAnsi="Times New Roman" w:cs="Times New Roman"/>
        </w:rPr>
      </w:pPr>
    </w:p>
    <w:p w:rsidR="00E02207" w:rsidRDefault="00E02207" w:rsidP="007D3A13">
      <w:pPr>
        <w:jc w:val="both"/>
        <w:rPr>
          <w:rFonts w:ascii="Times New Roman" w:hAnsi="Times New Roman" w:cs="Times New Roman"/>
        </w:rPr>
      </w:pPr>
    </w:p>
    <w:p w:rsidR="00E02207" w:rsidRPr="00825897" w:rsidRDefault="00E02207" w:rsidP="007D3A13">
      <w:pPr>
        <w:jc w:val="both"/>
        <w:rPr>
          <w:rFonts w:ascii="Times New Roman" w:hAnsi="Times New Roman" w:cs="Times New Roman"/>
        </w:rPr>
      </w:pPr>
    </w:p>
    <w:p w:rsidR="007D3A13" w:rsidRDefault="007D3A13" w:rsidP="007D3A13">
      <w:pPr>
        <w:jc w:val="both"/>
        <w:rPr>
          <w:rFonts w:ascii="Times New Roman" w:hAnsi="Times New Roman" w:cs="Times New Roman"/>
        </w:rPr>
      </w:pPr>
    </w:p>
    <w:p w:rsidR="007D3A13" w:rsidRPr="007D3A13" w:rsidRDefault="007D3A13" w:rsidP="007D3A13">
      <w:pPr>
        <w:jc w:val="right"/>
        <w:rPr>
          <w:rFonts w:ascii="Times New Roman" w:hAnsi="Times New Roman" w:cs="Times New Roman"/>
        </w:rPr>
      </w:pPr>
      <w:r w:rsidRPr="007D3A13">
        <w:rPr>
          <w:rFonts w:ascii="Times New Roman" w:hAnsi="Times New Roman" w:cs="Times New Roman"/>
        </w:rPr>
        <w:lastRenderedPageBreak/>
        <w:t>Приложение № 1</w:t>
      </w:r>
    </w:p>
    <w:p w:rsidR="007D3A13" w:rsidRPr="007D3A13" w:rsidRDefault="007D3A13" w:rsidP="007D3A13">
      <w:pPr>
        <w:jc w:val="right"/>
        <w:rPr>
          <w:rFonts w:ascii="Times New Roman" w:hAnsi="Times New Roman" w:cs="Times New Roman"/>
        </w:rPr>
      </w:pPr>
      <w:r w:rsidRPr="007D3A13">
        <w:rPr>
          <w:rFonts w:ascii="Times New Roman" w:hAnsi="Times New Roman" w:cs="Times New Roman"/>
        </w:rPr>
        <w:t>Утверждено постановлением</w:t>
      </w:r>
    </w:p>
    <w:p w:rsidR="007D3A13" w:rsidRPr="007D3A13" w:rsidRDefault="00E02207" w:rsidP="007D3A1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Целинного</w:t>
      </w:r>
      <w:r w:rsidR="007D3A13" w:rsidRPr="007D3A13">
        <w:rPr>
          <w:rFonts w:ascii="Times New Roman" w:hAnsi="Times New Roman" w:cs="Times New Roman"/>
        </w:rPr>
        <w:t xml:space="preserve"> сельсовета</w:t>
      </w:r>
    </w:p>
    <w:p w:rsidR="007D3A13" w:rsidRPr="007D3A13" w:rsidRDefault="00E02207" w:rsidP="007D3A1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Коченевского</w:t>
      </w:r>
      <w:proofErr w:type="spellEnd"/>
      <w:r w:rsidR="007D3A13" w:rsidRPr="007D3A13">
        <w:rPr>
          <w:rFonts w:ascii="Times New Roman" w:hAnsi="Times New Roman" w:cs="Times New Roman"/>
        </w:rPr>
        <w:t xml:space="preserve"> района</w:t>
      </w:r>
    </w:p>
    <w:p w:rsidR="007D3A13" w:rsidRPr="007D3A13" w:rsidRDefault="007D3A13" w:rsidP="007D3A13">
      <w:pPr>
        <w:jc w:val="right"/>
        <w:rPr>
          <w:rFonts w:ascii="Times New Roman" w:hAnsi="Times New Roman" w:cs="Times New Roman"/>
        </w:rPr>
      </w:pPr>
      <w:r w:rsidRPr="007D3A13">
        <w:rPr>
          <w:rFonts w:ascii="Times New Roman" w:hAnsi="Times New Roman" w:cs="Times New Roman"/>
        </w:rPr>
        <w:t xml:space="preserve">Новосибирской области </w:t>
      </w:r>
    </w:p>
    <w:p w:rsidR="00167529" w:rsidRDefault="00167529" w:rsidP="007D3A1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.</w:t>
      </w:r>
      <w:r w:rsidR="00E02207" w:rsidRPr="00E02207">
        <w:t xml:space="preserve"> </w:t>
      </w:r>
      <w:r w:rsidR="00E02207" w:rsidRPr="00E02207">
        <w:rPr>
          <w:rFonts w:ascii="Times New Roman" w:hAnsi="Times New Roman" w:cs="Times New Roman"/>
        </w:rPr>
        <w:t xml:space="preserve">30.08.2019г </w:t>
      </w:r>
      <w:r w:rsidR="007D3A13" w:rsidRPr="007D3A13">
        <w:rPr>
          <w:rFonts w:ascii="Times New Roman" w:hAnsi="Times New Roman" w:cs="Times New Roman"/>
        </w:rPr>
        <w:t>№</w:t>
      </w:r>
      <w:r w:rsidR="00F02173">
        <w:rPr>
          <w:rFonts w:ascii="Times New Roman" w:hAnsi="Times New Roman" w:cs="Times New Roman"/>
        </w:rPr>
        <w:t xml:space="preserve"> </w:t>
      </w:r>
      <w:r w:rsidR="00E02207">
        <w:rPr>
          <w:rFonts w:ascii="Times New Roman" w:hAnsi="Times New Roman" w:cs="Times New Roman"/>
        </w:rPr>
        <w:t>51</w:t>
      </w:r>
    </w:p>
    <w:p w:rsidR="007D3A13" w:rsidRPr="007D3A13" w:rsidRDefault="007D3A13" w:rsidP="007D3A13">
      <w:pPr>
        <w:jc w:val="right"/>
        <w:rPr>
          <w:rFonts w:ascii="Times New Roman" w:hAnsi="Times New Roman" w:cs="Times New Roman"/>
        </w:rPr>
      </w:pPr>
    </w:p>
    <w:p w:rsidR="00167529" w:rsidRPr="00167529" w:rsidRDefault="00167529" w:rsidP="00167529">
      <w:pPr>
        <w:jc w:val="center"/>
        <w:rPr>
          <w:rFonts w:ascii="Times New Roman" w:eastAsia="Times New Roman" w:hAnsi="Times New Roman" w:cs="Times New Roman"/>
          <w:b/>
          <w:color w:val="2D2D2D"/>
          <w:spacing w:val="2"/>
        </w:rPr>
      </w:pPr>
      <w:r w:rsidRPr="00224476">
        <w:rPr>
          <w:rFonts w:ascii="Times New Roman" w:eastAsia="Times New Roman" w:hAnsi="Times New Roman" w:cs="Times New Roman"/>
          <w:b/>
          <w:color w:val="2D2D2D"/>
          <w:spacing w:val="2"/>
        </w:rPr>
        <w:t xml:space="preserve">Порядок </w:t>
      </w:r>
    </w:p>
    <w:p w:rsidR="000A02D7" w:rsidRDefault="00167529" w:rsidP="00167529">
      <w:pPr>
        <w:jc w:val="center"/>
        <w:rPr>
          <w:rFonts w:ascii="Times New Roman" w:eastAsia="Times New Roman" w:hAnsi="Times New Roman" w:cs="Times New Roman"/>
          <w:b/>
          <w:color w:val="2D2D2D"/>
          <w:spacing w:val="2"/>
        </w:rPr>
      </w:pPr>
      <w:r w:rsidRPr="00224476">
        <w:rPr>
          <w:rFonts w:ascii="Times New Roman" w:eastAsia="Times New Roman" w:hAnsi="Times New Roman" w:cs="Times New Roman"/>
          <w:b/>
          <w:color w:val="2D2D2D"/>
          <w:spacing w:val="2"/>
        </w:rPr>
        <w:t>создания и работы муниципальной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</w:t>
      </w:r>
      <w:r w:rsidRPr="00167529">
        <w:rPr>
          <w:rFonts w:ascii="Times New Roman" w:eastAsia="Times New Roman" w:hAnsi="Times New Roman" w:cs="Times New Roman"/>
          <w:b/>
          <w:color w:val="2D2D2D"/>
          <w:spacing w:val="2"/>
        </w:rPr>
        <w:t>и для инвалидов</w:t>
      </w:r>
    </w:p>
    <w:p w:rsidR="00167529" w:rsidRDefault="00167529" w:rsidP="00167529">
      <w:pPr>
        <w:jc w:val="center"/>
        <w:rPr>
          <w:rFonts w:ascii="Times New Roman" w:eastAsia="Times New Roman" w:hAnsi="Times New Roman" w:cs="Times New Roman"/>
          <w:b/>
          <w:color w:val="2D2D2D"/>
          <w:spacing w:val="2"/>
        </w:rPr>
      </w:pPr>
    </w:p>
    <w:p w:rsidR="00097EAB" w:rsidRPr="002C7981" w:rsidRDefault="00097EAB" w:rsidP="00097EAB">
      <w:pPr>
        <w:jc w:val="center"/>
        <w:rPr>
          <w:rFonts w:ascii="Times New Roman" w:hAnsi="Times New Roman" w:cs="Times New Roman"/>
          <w:b/>
          <w:color w:val="auto"/>
        </w:rPr>
      </w:pPr>
      <w:r w:rsidRPr="002C7981">
        <w:rPr>
          <w:rFonts w:ascii="Times New Roman" w:hAnsi="Times New Roman" w:cs="Times New Roman"/>
          <w:b/>
          <w:color w:val="auto"/>
        </w:rPr>
        <w:t>1. Общие положения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br/>
      </w:r>
      <w:r w:rsidR="00E02207">
        <w:rPr>
          <w:rFonts w:ascii="Times New Roman" w:hAnsi="Times New Roman" w:cs="Times New Roman"/>
          <w:color w:val="auto"/>
        </w:rPr>
        <w:t xml:space="preserve">     </w:t>
      </w:r>
      <w:r w:rsidRPr="00AC20CA">
        <w:rPr>
          <w:rFonts w:ascii="Times New Roman" w:hAnsi="Times New Roman" w:cs="Times New Roman"/>
          <w:color w:val="auto"/>
        </w:rPr>
        <w:t xml:space="preserve">1.1. Настоящий Порядок определяет порядок создания и работы муниципальной комиссий по обследованию жилых помещений, занимаемых инвалидами и семьями, имеющими детей-инвалидов, и используемых для их постоянного проживания (далее - жилое помещение инвалида)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</w:t>
      </w:r>
      <w:proofErr w:type="gramStart"/>
      <w:r w:rsidRPr="00AC20CA">
        <w:rPr>
          <w:rFonts w:ascii="Times New Roman" w:hAnsi="Times New Roman" w:cs="Times New Roman"/>
          <w:color w:val="auto"/>
        </w:rPr>
        <w:t>-к</w:t>
      </w:r>
      <w:proofErr w:type="gramEnd"/>
      <w:r w:rsidRPr="00AC20CA">
        <w:rPr>
          <w:rFonts w:ascii="Times New Roman" w:hAnsi="Times New Roman" w:cs="Times New Roman"/>
          <w:color w:val="auto"/>
        </w:rPr>
        <w:t xml:space="preserve">омиссия). 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097EAB" w:rsidRPr="00AC20CA">
        <w:rPr>
          <w:rFonts w:ascii="Times New Roman" w:hAnsi="Times New Roman" w:cs="Times New Roman"/>
          <w:color w:val="auto"/>
        </w:rPr>
        <w:t xml:space="preserve">1.2. </w:t>
      </w:r>
      <w:proofErr w:type="gramStart"/>
      <w:r w:rsidR="00097EAB" w:rsidRPr="00AC20CA">
        <w:rPr>
          <w:rFonts w:ascii="Times New Roman" w:hAnsi="Times New Roman" w:cs="Times New Roman"/>
          <w:color w:val="auto"/>
        </w:rPr>
        <w:t>Целью создания комиссии является обследование жилого помещения инвалида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</w:t>
      </w:r>
      <w:proofErr w:type="gramEnd"/>
      <w:r w:rsidR="00097EAB" w:rsidRPr="00AC20CA">
        <w:rPr>
          <w:rFonts w:ascii="Times New Roman" w:hAnsi="Times New Roman" w:cs="Times New Roman"/>
          <w:color w:val="auto"/>
        </w:rPr>
        <w:t xml:space="preserve"> ограничения жизнедеятельности, обусловленного инвалидностью лица, проживающего в таком помещении (далее - обследование жилого помещения инвалида), в том</w:t>
      </w:r>
      <w:r w:rsidR="00097EAB">
        <w:rPr>
          <w:rFonts w:ascii="Times New Roman" w:hAnsi="Times New Roman" w:cs="Times New Roman"/>
        </w:rPr>
        <w:t xml:space="preserve"> числе ограничений, вызванных: 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097EAB" w:rsidRPr="00AC20CA">
        <w:rPr>
          <w:rFonts w:ascii="Times New Roman" w:hAnsi="Times New Roman" w:cs="Times New Roman"/>
          <w:color w:val="auto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097EAB" w:rsidRPr="00AC20CA">
        <w:rPr>
          <w:rFonts w:ascii="Times New Roman" w:hAnsi="Times New Roman" w:cs="Times New Roman"/>
          <w:color w:val="auto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097EAB" w:rsidRPr="00AC20CA">
        <w:rPr>
          <w:rFonts w:ascii="Times New Roman" w:hAnsi="Times New Roman" w:cs="Times New Roman"/>
          <w:color w:val="auto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097EAB" w:rsidRPr="00AC20CA">
        <w:rPr>
          <w:rFonts w:ascii="Times New Roman" w:hAnsi="Times New Roman" w:cs="Times New Roman"/>
          <w:color w:val="auto"/>
        </w:rPr>
        <w:t>г) задержками в развитии и другими нарушениями функций организма человека.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97EAB">
        <w:rPr>
          <w:rFonts w:ascii="Times New Roman" w:hAnsi="Times New Roman" w:cs="Times New Roman"/>
        </w:rPr>
        <w:t>1.3</w:t>
      </w:r>
      <w:r w:rsidR="00097EAB" w:rsidRPr="00AC20CA">
        <w:rPr>
          <w:rFonts w:ascii="Times New Roman" w:hAnsi="Times New Roman" w:cs="Times New Roman"/>
          <w:color w:val="auto"/>
        </w:rPr>
        <w:t>.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</w:t>
      </w:r>
      <w:r w:rsidR="00097EAB">
        <w:rPr>
          <w:rFonts w:ascii="Times New Roman" w:hAnsi="Times New Roman" w:cs="Times New Roman"/>
        </w:rPr>
        <w:t>существляется муниципальной комиссией, создаваемой</w:t>
      </w:r>
      <w:r>
        <w:rPr>
          <w:rFonts w:ascii="Times New Roman" w:hAnsi="Times New Roman" w:cs="Times New Roman"/>
        </w:rPr>
        <w:t xml:space="preserve"> </w:t>
      </w:r>
      <w:r w:rsidR="00097EAB">
        <w:rPr>
          <w:rFonts w:ascii="Times New Roman" w:hAnsi="Times New Roman" w:cs="Times New Roman"/>
        </w:rPr>
        <w:t xml:space="preserve">администрацией </w:t>
      </w:r>
      <w:r>
        <w:rPr>
          <w:rFonts w:ascii="Times New Roman" w:hAnsi="Times New Roman" w:cs="Times New Roman"/>
        </w:rPr>
        <w:t>Целинного</w:t>
      </w:r>
      <w:r w:rsidR="00097EAB"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Коченевского</w:t>
      </w:r>
      <w:proofErr w:type="spellEnd"/>
      <w:r w:rsidR="00097EAB">
        <w:rPr>
          <w:rFonts w:ascii="Times New Roman" w:hAnsi="Times New Roman" w:cs="Times New Roman"/>
        </w:rPr>
        <w:t xml:space="preserve"> района Новосибирской области</w:t>
      </w:r>
      <w:r w:rsidR="00097EAB" w:rsidRPr="00AC20CA">
        <w:rPr>
          <w:rFonts w:ascii="Times New Roman" w:hAnsi="Times New Roman" w:cs="Times New Roman"/>
          <w:color w:val="auto"/>
        </w:rPr>
        <w:t>.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97EAB">
        <w:rPr>
          <w:rFonts w:ascii="Times New Roman" w:hAnsi="Times New Roman" w:cs="Times New Roman"/>
        </w:rPr>
        <w:t>1.5</w:t>
      </w:r>
      <w:r w:rsidR="00097EAB" w:rsidRPr="00AC20CA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097EAB" w:rsidRPr="00AC20CA">
        <w:rPr>
          <w:rFonts w:ascii="Times New Roman" w:hAnsi="Times New Roman" w:cs="Times New Roman"/>
          <w:color w:val="auto"/>
        </w:rPr>
        <w:t>Комиссия в своей деятельности руководствуется </w:t>
      </w:r>
      <w:hyperlink r:id="rId7" w:history="1">
        <w:r w:rsidR="00097EAB" w:rsidRPr="00AC20CA">
          <w:rPr>
            <w:rStyle w:val="a3"/>
            <w:rFonts w:ascii="Times New Roman" w:hAnsi="Times New Roman" w:cs="Times New Roman"/>
            <w:color w:val="auto"/>
            <w:u w:val="none"/>
          </w:rPr>
          <w:t>Конституцией Российской Федерации</w:t>
        </w:r>
      </w:hyperlink>
      <w:r w:rsidR="00097EAB" w:rsidRPr="00AC20CA">
        <w:rPr>
          <w:rFonts w:ascii="Times New Roman" w:hAnsi="Times New Roman" w:cs="Times New Roman"/>
          <w:color w:val="auto"/>
        </w:rPr>
        <w:t>, федеральными конституционными законами, федеральными законами, в том числе Гражданским и </w:t>
      </w:r>
      <w:hyperlink r:id="rId8" w:history="1">
        <w:r w:rsidR="00097EAB" w:rsidRPr="00AC20CA">
          <w:rPr>
            <w:rStyle w:val="a3"/>
            <w:rFonts w:ascii="Times New Roman" w:hAnsi="Times New Roman" w:cs="Times New Roman"/>
            <w:color w:val="auto"/>
            <w:u w:val="none"/>
          </w:rPr>
          <w:t>Жилищным кодексами Российской Федерации</w:t>
        </w:r>
      </w:hyperlink>
      <w:r w:rsidR="00097EAB" w:rsidRPr="00AC20CA">
        <w:rPr>
          <w:rFonts w:ascii="Times New Roman" w:hAnsi="Times New Roman" w:cs="Times New Roman"/>
          <w:color w:val="auto"/>
        </w:rPr>
        <w:t>, Правилами обеспечения условий доступности для инвалидов жилых помещений и общего имущества в многоквартирном доме (далее - Правила), утвержденными </w:t>
      </w:r>
      <w:hyperlink r:id="rId9" w:history="1">
        <w:r w:rsidR="00097EAB" w:rsidRPr="00AC20CA">
          <w:rPr>
            <w:rStyle w:val="a3"/>
            <w:rFonts w:ascii="Times New Roman" w:hAnsi="Times New Roman" w:cs="Times New Roman"/>
            <w:color w:val="auto"/>
            <w:u w:val="none"/>
          </w:rPr>
          <w:t>постановлением Правительства Российской Федерации от 09.07.2016 года N 649 «О мерах по приспособлению жилых помещений и общего имущества в многоквартирном доме</w:t>
        </w:r>
        <w:proofErr w:type="gramEnd"/>
        <w:r w:rsidR="00097EAB" w:rsidRPr="00AC20CA">
          <w:rPr>
            <w:rStyle w:val="a3"/>
            <w:rFonts w:ascii="Times New Roman" w:hAnsi="Times New Roman" w:cs="Times New Roman"/>
            <w:color w:val="auto"/>
            <w:u w:val="none"/>
          </w:rPr>
          <w:t xml:space="preserve"> с учетом потребностей инвалидов»</w:t>
        </w:r>
      </w:hyperlink>
      <w:r w:rsidR="00097EAB" w:rsidRPr="00AC20CA">
        <w:rPr>
          <w:rFonts w:ascii="Times New Roman" w:hAnsi="Times New Roman" w:cs="Times New Roman"/>
          <w:color w:val="auto"/>
        </w:rPr>
        <w:t>, законами и иными нормативными правовыми актами Новосибирской области, а также настоящим Порядком.</w:t>
      </w:r>
    </w:p>
    <w:p w:rsidR="00097EAB" w:rsidRPr="00AC20CA" w:rsidRDefault="00097EAB" w:rsidP="00097EAB">
      <w:pPr>
        <w:jc w:val="both"/>
        <w:rPr>
          <w:rFonts w:ascii="Times New Roman" w:hAnsi="Times New Roman" w:cs="Times New Roman"/>
          <w:color w:val="auto"/>
        </w:rPr>
      </w:pPr>
    </w:p>
    <w:p w:rsidR="00097EAB" w:rsidRPr="003970CD" w:rsidRDefault="00097EAB" w:rsidP="00097EAB">
      <w:pPr>
        <w:jc w:val="center"/>
        <w:rPr>
          <w:rFonts w:ascii="Times New Roman" w:hAnsi="Times New Roman" w:cs="Times New Roman"/>
          <w:b/>
          <w:color w:val="auto"/>
        </w:rPr>
      </w:pPr>
      <w:r w:rsidRPr="003970CD">
        <w:rPr>
          <w:rFonts w:ascii="Times New Roman" w:hAnsi="Times New Roman" w:cs="Times New Roman"/>
          <w:b/>
          <w:color w:val="auto"/>
        </w:rPr>
        <w:lastRenderedPageBreak/>
        <w:t>2. Порядок создания комиссии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br/>
      </w:r>
      <w:r w:rsidR="00E0220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2.1</w:t>
      </w:r>
      <w:r w:rsidRPr="00AC20CA">
        <w:rPr>
          <w:rFonts w:ascii="Times New Roman" w:hAnsi="Times New Roman" w:cs="Times New Roman"/>
          <w:color w:val="auto"/>
        </w:rPr>
        <w:t xml:space="preserve">. Состав муниципальной комиссии утверждается муниципальным правовым актом </w:t>
      </w:r>
      <w:r>
        <w:rPr>
          <w:rFonts w:ascii="Times New Roman" w:hAnsi="Times New Roman" w:cs="Times New Roman"/>
        </w:rPr>
        <w:t xml:space="preserve">администрации </w:t>
      </w:r>
      <w:r w:rsidR="00E02207">
        <w:rPr>
          <w:rFonts w:ascii="Times New Roman" w:hAnsi="Times New Roman" w:cs="Times New Roman"/>
        </w:rPr>
        <w:t>Целинного</w:t>
      </w:r>
      <w:r>
        <w:rPr>
          <w:rFonts w:ascii="Times New Roman" w:hAnsi="Times New Roman" w:cs="Times New Roman"/>
        </w:rPr>
        <w:t xml:space="preserve"> сельсовета </w:t>
      </w:r>
      <w:proofErr w:type="spellStart"/>
      <w:r w:rsidR="00E02207">
        <w:rPr>
          <w:rFonts w:ascii="Times New Roman" w:hAnsi="Times New Roman" w:cs="Times New Roman"/>
        </w:rPr>
        <w:t>Коченевского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</w:t>
      </w:r>
      <w:r w:rsidRPr="00AC20CA">
        <w:rPr>
          <w:rFonts w:ascii="Times New Roman" w:hAnsi="Times New Roman" w:cs="Times New Roman"/>
          <w:color w:val="auto"/>
        </w:rPr>
        <w:t>.</w:t>
      </w:r>
      <w:r w:rsidRPr="00AC20CA">
        <w:rPr>
          <w:rFonts w:ascii="Times New Roman" w:hAnsi="Times New Roman" w:cs="Times New Roman"/>
          <w:color w:val="auto"/>
        </w:rPr>
        <w:br/>
      </w:r>
      <w:r w:rsidR="00E0220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2.2</w:t>
      </w:r>
      <w:r w:rsidRPr="00AC20CA">
        <w:rPr>
          <w:rFonts w:ascii="Times New Roman" w:hAnsi="Times New Roman" w:cs="Times New Roman"/>
          <w:color w:val="auto"/>
        </w:rPr>
        <w:t>. В состав муниципальной комиссии включаются представители: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097EAB" w:rsidRPr="00AC20CA">
        <w:rPr>
          <w:rFonts w:ascii="Times New Roman" w:hAnsi="Times New Roman" w:cs="Times New Roman"/>
          <w:color w:val="auto"/>
        </w:rPr>
        <w:t>а) органов муниципального жилищного контроля;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097EAB" w:rsidRPr="00AC20CA">
        <w:rPr>
          <w:rFonts w:ascii="Times New Roman" w:hAnsi="Times New Roman" w:cs="Times New Roman"/>
          <w:color w:val="auto"/>
        </w:rPr>
        <w:t xml:space="preserve">б) органов местного самоуправления, в том числе уполномоченных в сфере социальной </w:t>
      </w:r>
      <w:r>
        <w:rPr>
          <w:rFonts w:ascii="Times New Roman" w:hAnsi="Times New Roman" w:cs="Times New Roman"/>
          <w:color w:val="auto"/>
        </w:rPr>
        <w:t xml:space="preserve">    </w:t>
      </w:r>
      <w:r w:rsidR="00097EAB" w:rsidRPr="00AC20CA">
        <w:rPr>
          <w:rFonts w:ascii="Times New Roman" w:hAnsi="Times New Roman" w:cs="Times New Roman"/>
          <w:color w:val="auto"/>
        </w:rPr>
        <w:t>защиты населения, в сфере архитектуры и градостроительства;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097EAB" w:rsidRPr="00AC20CA">
        <w:rPr>
          <w:rFonts w:ascii="Times New Roman" w:hAnsi="Times New Roman" w:cs="Times New Roman"/>
          <w:color w:val="auto"/>
        </w:rPr>
        <w:t>в) общественных объединений инвалидов.</w:t>
      </w:r>
    </w:p>
    <w:p w:rsidR="00097EAB" w:rsidRPr="00AC20CA" w:rsidRDefault="00E02207" w:rsidP="00097EA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</w:t>
      </w:r>
      <w:r w:rsidR="00097EAB">
        <w:rPr>
          <w:rFonts w:ascii="Times New Roman" w:hAnsi="Times New Roman" w:cs="Times New Roman"/>
        </w:rPr>
        <w:t>2.3</w:t>
      </w:r>
      <w:r w:rsidR="00097EAB" w:rsidRPr="00AC20CA">
        <w:rPr>
          <w:rFonts w:ascii="Times New Roman" w:hAnsi="Times New Roman" w:cs="Times New Roman"/>
          <w:color w:val="auto"/>
        </w:rPr>
        <w:t>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097EAB" w:rsidRPr="00AC20CA" w:rsidRDefault="00097EAB" w:rsidP="00097EAB">
      <w:pPr>
        <w:jc w:val="both"/>
        <w:rPr>
          <w:rFonts w:ascii="Times New Roman" w:hAnsi="Times New Roman" w:cs="Times New Roman"/>
          <w:color w:val="auto"/>
        </w:rPr>
      </w:pPr>
    </w:p>
    <w:p w:rsidR="00097EAB" w:rsidRPr="002F2222" w:rsidRDefault="00097EAB" w:rsidP="00097EAB">
      <w:pPr>
        <w:jc w:val="center"/>
        <w:rPr>
          <w:rFonts w:ascii="Times New Roman" w:hAnsi="Times New Roman" w:cs="Times New Roman"/>
          <w:b/>
          <w:color w:val="auto"/>
        </w:rPr>
      </w:pPr>
      <w:r w:rsidRPr="002F2222">
        <w:rPr>
          <w:rFonts w:ascii="Times New Roman" w:hAnsi="Times New Roman" w:cs="Times New Roman"/>
          <w:b/>
          <w:color w:val="auto"/>
        </w:rPr>
        <w:t>3. Состав комисс</w:t>
      </w:r>
      <w:proofErr w:type="gramStart"/>
      <w:r w:rsidRPr="002F2222">
        <w:rPr>
          <w:rFonts w:ascii="Times New Roman" w:hAnsi="Times New Roman" w:cs="Times New Roman"/>
          <w:b/>
          <w:color w:val="auto"/>
        </w:rPr>
        <w:t>ии и ее</w:t>
      </w:r>
      <w:proofErr w:type="gramEnd"/>
      <w:r w:rsidRPr="002F2222">
        <w:rPr>
          <w:rFonts w:ascii="Times New Roman" w:hAnsi="Times New Roman" w:cs="Times New Roman"/>
          <w:b/>
          <w:color w:val="auto"/>
        </w:rPr>
        <w:t xml:space="preserve"> полномочия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br/>
      </w:r>
      <w:r w:rsidR="00E02207">
        <w:rPr>
          <w:rFonts w:ascii="Times New Roman" w:hAnsi="Times New Roman" w:cs="Times New Roman"/>
          <w:color w:val="auto"/>
        </w:rPr>
        <w:t xml:space="preserve">     </w:t>
      </w:r>
      <w:r w:rsidRPr="00AC20CA">
        <w:rPr>
          <w:rFonts w:ascii="Times New Roman" w:hAnsi="Times New Roman" w:cs="Times New Roman"/>
          <w:color w:val="auto"/>
        </w:rPr>
        <w:t>3.1. Комиссия состоит из председателя комиссии, секретаря и других членов комиссии.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097EAB" w:rsidRPr="00AC20CA">
        <w:rPr>
          <w:rFonts w:ascii="Times New Roman" w:hAnsi="Times New Roman" w:cs="Times New Roman"/>
          <w:color w:val="auto"/>
        </w:rPr>
        <w:t>3.2. Организует работу</w:t>
      </w:r>
      <w:r>
        <w:rPr>
          <w:rFonts w:ascii="Times New Roman" w:hAnsi="Times New Roman" w:cs="Times New Roman"/>
          <w:color w:val="auto"/>
        </w:rPr>
        <w:t xml:space="preserve"> комиссии председатель комиссии.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097EAB" w:rsidRPr="00AC20CA">
        <w:rPr>
          <w:rFonts w:ascii="Times New Roman" w:hAnsi="Times New Roman" w:cs="Times New Roman"/>
          <w:color w:val="auto"/>
        </w:rPr>
        <w:t>3.3. Председатель комиссии: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097EAB" w:rsidRPr="00AC20CA">
        <w:rPr>
          <w:rFonts w:ascii="Times New Roman" w:hAnsi="Times New Roman" w:cs="Times New Roman"/>
          <w:color w:val="auto"/>
        </w:rPr>
        <w:t>а) осуществляет руководство деятельностью комиссии;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097EAB" w:rsidRPr="00AC20CA">
        <w:rPr>
          <w:rFonts w:ascii="Times New Roman" w:hAnsi="Times New Roman" w:cs="Times New Roman"/>
          <w:color w:val="auto"/>
        </w:rPr>
        <w:t>б) дает поручения членам комиссии по вопросам, входящим в компетенцию комиссии;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097EAB" w:rsidRPr="00AC20CA">
        <w:rPr>
          <w:rFonts w:ascii="Times New Roman" w:hAnsi="Times New Roman" w:cs="Times New Roman"/>
          <w:color w:val="auto"/>
        </w:rPr>
        <w:t>в) инициирует проведение заседаний комиссии (по мере необходимости);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097EAB" w:rsidRPr="00AC20CA">
        <w:rPr>
          <w:rFonts w:ascii="Times New Roman" w:hAnsi="Times New Roman" w:cs="Times New Roman"/>
          <w:color w:val="auto"/>
        </w:rPr>
        <w:t xml:space="preserve">г) организует </w:t>
      </w:r>
      <w:proofErr w:type="gramStart"/>
      <w:r w:rsidR="00097EAB" w:rsidRPr="00AC20CA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097EAB" w:rsidRPr="00AC20CA">
        <w:rPr>
          <w:rFonts w:ascii="Times New Roman" w:hAnsi="Times New Roman" w:cs="Times New Roman"/>
          <w:color w:val="auto"/>
        </w:rPr>
        <w:t xml:space="preserve"> выполнением решений, принятых комиссией;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097EAB" w:rsidRPr="00AC20CA">
        <w:rPr>
          <w:rFonts w:ascii="Times New Roman" w:hAnsi="Times New Roman" w:cs="Times New Roman"/>
          <w:color w:val="auto"/>
        </w:rPr>
        <w:t>д) представляет комиссию по вопросам, относящимся к ее компетенции;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097EAB" w:rsidRPr="00AC20CA">
        <w:rPr>
          <w:rFonts w:ascii="Times New Roman" w:hAnsi="Times New Roman" w:cs="Times New Roman"/>
          <w:color w:val="auto"/>
        </w:rPr>
        <w:t>е) осуществляет иные полномочия, необходимые для выполнения задач, возложенных на комиссию.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097EAB" w:rsidRPr="00AC20CA">
        <w:rPr>
          <w:rFonts w:ascii="Times New Roman" w:hAnsi="Times New Roman" w:cs="Times New Roman"/>
          <w:color w:val="auto"/>
        </w:rPr>
        <w:t>3.4. Члены комиссии: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3403E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="00097EAB" w:rsidRPr="00AC20CA">
        <w:rPr>
          <w:rFonts w:ascii="Times New Roman" w:hAnsi="Times New Roman" w:cs="Times New Roman"/>
          <w:color w:val="auto"/>
        </w:rPr>
        <w:t>а)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3403E2">
        <w:rPr>
          <w:rFonts w:ascii="Times New Roman" w:hAnsi="Times New Roman" w:cs="Times New Roman"/>
          <w:color w:val="auto"/>
        </w:rPr>
        <w:t xml:space="preserve">  </w:t>
      </w:r>
      <w:r w:rsidR="00097EAB" w:rsidRPr="00AC20CA">
        <w:rPr>
          <w:rFonts w:ascii="Times New Roman" w:hAnsi="Times New Roman" w:cs="Times New Roman"/>
          <w:color w:val="auto"/>
        </w:rPr>
        <w:t>б) выполняют поручения председателя комиссии;</w:t>
      </w:r>
    </w:p>
    <w:p w:rsidR="00097EAB" w:rsidRDefault="00E02207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3403E2">
        <w:rPr>
          <w:rFonts w:ascii="Times New Roman" w:hAnsi="Times New Roman" w:cs="Times New Roman"/>
          <w:color w:val="auto"/>
        </w:rPr>
        <w:t xml:space="preserve">  </w:t>
      </w:r>
      <w:r w:rsidR="00097EAB" w:rsidRPr="00AC20CA">
        <w:rPr>
          <w:rFonts w:ascii="Times New Roman" w:hAnsi="Times New Roman" w:cs="Times New Roman"/>
          <w:color w:val="auto"/>
        </w:rPr>
        <w:t>в) принимают участие в подготовке материалов к заседаниям комиссии;</w:t>
      </w:r>
    </w:p>
    <w:p w:rsidR="00097EAB" w:rsidRDefault="003403E2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097EAB" w:rsidRPr="00AC20CA">
        <w:rPr>
          <w:rFonts w:ascii="Times New Roman" w:hAnsi="Times New Roman" w:cs="Times New Roman"/>
          <w:color w:val="auto"/>
        </w:rPr>
        <w:t>г) 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</w:t>
      </w:r>
    </w:p>
    <w:p w:rsidR="00097EAB" w:rsidRDefault="003403E2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097EAB" w:rsidRPr="00AC20CA">
        <w:rPr>
          <w:rFonts w:ascii="Times New Roman" w:hAnsi="Times New Roman" w:cs="Times New Roman"/>
          <w:color w:val="auto"/>
        </w:rPr>
        <w:t>д) выражают свое особое мнение в письменной форме в случае несогласия с принятым комиссией решением;</w:t>
      </w:r>
    </w:p>
    <w:p w:rsidR="00097EAB" w:rsidRDefault="003403E2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097EAB" w:rsidRPr="00AC20CA">
        <w:rPr>
          <w:rFonts w:ascii="Times New Roman" w:hAnsi="Times New Roman" w:cs="Times New Roman"/>
          <w:color w:val="auto"/>
        </w:rPr>
        <w:t>е) принимают меры, необходимые для выполнения решений комиссии.</w:t>
      </w:r>
    </w:p>
    <w:p w:rsidR="00097EAB" w:rsidRDefault="003403E2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="00097EAB" w:rsidRPr="00AC20CA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</w:t>
      </w:r>
      <w:r w:rsidR="00097EAB" w:rsidRPr="00AC20CA">
        <w:rPr>
          <w:rFonts w:ascii="Times New Roman" w:hAnsi="Times New Roman" w:cs="Times New Roman"/>
          <w:color w:val="auto"/>
        </w:rPr>
        <w:t>.5. Члены комиссии не вправе делегировать свои полномочия другим лицам.</w:t>
      </w:r>
    </w:p>
    <w:p w:rsidR="00097EAB" w:rsidRDefault="003403E2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097EAB" w:rsidRPr="00AC20CA">
        <w:rPr>
          <w:rFonts w:ascii="Times New Roman" w:hAnsi="Times New Roman" w:cs="Times New Roman"/>
          <w:color w:val="auto"/>
        </w:rPr>
        <w:t>3.6. Члены комиссии несут персональную ответственность за объективность представляемой председателю комиссии информации, обоснованность выводов и предложений по результатам обследования жилого помещения инвалида, в части его касающейся.</w:t>
      </w:r>
    </w:p>
    <w:p w:rsidR="00097EAB" w:rsidRDefault="003403E2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097EAB" w:rsidRPr="00AC20CA">
        <w:rPr>
          <w:rFonts w:ascii="Times New Roman" w:hAnsi="Times New Roman" w:cs="Times New Roman"/>
          <w:color w:val="auto"/>
        </w:rPr>
        <w:t>3.7. Секретарь комиссии: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а) организует проведение заседаний комиссии;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б) информирует членов комиссии и лиц, привлеченных к участию в работе комиссии, о повестке заседания комиссии, дате, месте и времени его проведения;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в) ведет делопроизводство комиссии.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</w:p>
    <w:p w:rsidR="00097EAB" w:rsidRPr="001F55A3" w:rsidRDefault="00097EAB" w:rsidP="00097EAB">
      <w:pPr>
        <w:jc w:val="center"/>
        <w:rPr>
          <w:rFonts w:ascii="Times New Roman" w:hAnsi="Times New Roman" w:cs="Times New Roman"/>
          <w:b/>
          <w:color w:val="auto"/>
        </w:rPr>
      </w:pPr>
      <w:r w:rsidRPr="001F55A3">
        <w:rPr>
          <w:rFonts w:ascii="Times New Roman" w:hAnsi="Times New Roman" w:cs="Times New Roman"/>
          <w:b/>
          <w:color w:val="auto"/>
        </w:rPr>
        <w:t>4. Организация и порядок работы комиссии</w:t>
      </w:r>
    </w:p>
    <w:p w:rsidR="00097EAB" w:rsidRPr="00AC20CA" w:rsidRDefault="00097EAB" w:rsidP="00097EAB">
      <w:pPr>
        <w:jc w:val="both"/>
        <w:rPr>
          <w:rFonts w:ascii="Times New Roman" w:hAnsi="Times New Roman" w:cs="Times New Roman"/>
          <w:color w:val="auto"/>
        </w:rPr>
      </w:pPr>
      <w:r w:rsidRPr="00AC20CA">
        <w:rPr>
          <w:rFonts w:ascii="Times New Roman" w:hAnsi="Times New Roman" w:cs="Times New Roman"/>
          <w:color w:val="auto"/>
        </w:rPr>
        <w:lastRenderedPageBreak/>
        <w:br/>
      </w:r>
      <w:r w:rsidR="003403E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4.1</w:t>
      </w:r>
      <w:r w:rsidRPr="00AC20CA">
        <w:rPr>
          <w:rFonts w:ascii="Times New Roman" w:hAnsi="Times New Roman" w:cs="Times New Roman"/>
          <w:color w:val="auto"/>
        </w:rPr>
        <w:t>. Организация и порядок работы муниципальной комиссии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403E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4.1</w:t>
      </w:r>
      <w:r w:rsidRPr="00AC20CA">
        <w:rPr>
          <w:rFonts w:ascii="Times New Roman" w:hAnsi="Times New Roman" w:cs="Times New Roman"/>
          <w:color w:val="auto"/>
        </w:rPr>
        <w:t xml:space="preserve">.1. </w:t>
      </w:r>
      <w:proofErr w:type="gramStart"/>
      <w:r w:rsidRPr="00AC20CA">
        <w:rPr>
          <w:rFonts w:ascii="Times New Roman" w:hAnsi="Times New Roman" w:cs="Times New Roman"/>
          <w:color w:val="auto"/>
        </w:rPr>
        <w:t>Обследование жилых помещений инвалидов муниципальной комиссией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состав муниципального жилищного фонда, а также частного жилищного фонда (далее - план мероприятий муниципальной комиссии).</w:t>
      </w:r>
      <w:proofErr w:type="gramEnd"/>
    </w:p>
    <w:p w:rsidR="00097EAB" w:rsidRDefault="003403E2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97EAB">
        <w:rPr>
          <w:rFonts w:ascii="Times New Roman" w:hAnsi="Times New Roman" w:cs="Times New Roman"/>
        </w:rPr>
        <w:t>4.1</w:t>
      </w:r>
      <w:r w:rsidR="00097EAB" w:rsidRPr="00AC20CA">
        <w:rPr>
          <w:rFonts w:ascii="Times New Roman" w:hAnsi="Times New Roman" w:cs="Times New Roman"/>
          <w:color w:val="auto"/>
        </w:rPr>
        <w:t xml:space="preserve">.2. План мероприятий муниципальной комиссии утверждается </w:t>
      </w:r>
      <w:r w:rsidR="00097EAB">
        <w:rPr>
          <w:rFonts w:ascii="Times New Roman" w:hAnsi="Times New Roman" w:cs="Times New Roman"/>
        </w:rPr>
        <w:t xml:space="preserve">администрацией </w:t>
      </w:r>
      <w:r w:rsidR="00E02207">
        <w:rPr>
          <w:rFonts w:ascii="Times New Roman" w:hAnsi="Times New Roman" w:cs="Times New Roman"/>
        </w:rPr>
        <w:t>Целинного</w:t>
      </w:r>
      <w:r w:rsidR="00097EAB">
        <w:rPr>
          <w:rFonts w:ascii="Times New Roman" w:hAnsi="Times New Roman" w:cs="Times New Roman"/>
        </w:rPr>
        <w:t xml:space="preserve"> сельсовета </w:t>
      </w:r>
      <w:proofErr w:type="spellStart"/>
      <w:r w:rsidR="00E02207">
        <w:rPr>
          <w:rFonts w:ascii="Times New Roman" w:hAnsi="Times New Roman" w:cs="Times New Roman"/>
        </w:rPr>
        <w:t>Коченевского</w:t>
      </w:r>
      <w:proofErr w:type="spellEnd"/>
      <w:r w:rsidR="00097EAB">
        <w:rPr>
          <w:rFonts w:ascii="Times New Roman" w:hAnsi="Times New Roman" w:cs="Times New Roman"/>
        </w:rPr>
        <w:t xml:space="preserve"> района Новосибирской области</w:t>
      </w:r>
      <w:r w:rsidR="00097EAB" w:rsidRPr="00AC20CA">
        <w:rPr>
          <w:rFonts w:ascii="Times New Roman" w:hAnsi="Times New Roman" w:cs="Times New Roman"/>
          <w:color w:val="auto"/>
        </w:rPr>
        <w:t>.</w:t>
      </w:r>
    </w:p>
    <w:p w:rsidR="00097EAB" w:rsidRDefault="003403E2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97EAB">
        <w:rPr>
          <w:rFonts w:ascii="Times New Roman" w:hAnsi="Times New Roman" w:cs="Times New Roman"/>
        </w:rPr>
        <w:t>4.1</w:t>
      </w:r>
      <w:r w:rsidR="00097EAB" w:rsidRPr="00AC20CA">
        <w:rPr>
          <w:rFonts w:ascii="Times New Roman" w:hAnsi="Times New Roman" w:cs="Times New Roman"/>
          <w:color w:val="auto"/>
        </w:rPr>
        <w:t>.3. Формами работы муниципальной комиссии являются: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а) обследование жилых помещений инвалидов;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б) заседания муниципальной комиссии.</w:t>
      </w:r>
    </w:p>
    <w:p w:rsidR="00097EAB" w:rsidRDefault="003403E2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97EAB">
        <w:rPr>
          <w:rFonts w:ascii="Times New Roman" w:hAnsi="Times New Roman" w:cs="Times New Roman"/>
        </w:rPr>
        <w:t>4.1</w:t>
      </w:r>
      <w:r w:rsidR="00097EAB" w:rsidRPr="00AC20CA">
        <w:rPr>
          <w:rFonts w:ascii="Times New Roman" w:hAnsi="Times New Roman" w:cs="Times New Roman"/>
          <w:color w:val="auto"/>
        </w:rPr>
        <w:t>.4. Обследование жилых помещений инвалидов включает в себя: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AC20CA">
        <w:rPr>
          <w:rFonts w:ascii="Times New Roman" w:hAnsi="Times New Roman" w:cs="Times New Roman"/>
          <w:color w:val="auto"/>
        </w:rPr>
        <w:t>медико-социальной</w:t>
      </w:r>
      <w:proofErr w:type="gramEnd"/>
      <w:r w:rsidRPr="00AC20CA">
        <w:rPr>
          <w:rFonts w:ascii="Times New Roman" w:hAnsi="Times New Roman" w:cs="Times New Roman"/>
          <w:color w:val="auto"/>
        </w:rPr>
        <w:t xml:space="preserve"> экспертизы гражданина, признанного инвалидом;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организация проведения дополнительных обследований, испытаний несущих конструкций жилого здания;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97EAB" w:rsidRDefault="003403E2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097EAB" w:rsidRPr="00AC20CA">
        <w:rPr>
          <w:rFonts w:ascii="Times New Roman" w:hAnsi="Times New Roman" w:cs="Times New Roman"/>
          <w:color w:val="auto"/>
        </w:rPr>
        <w:t>4.</w:t>
      </w:r>
      <w:r w:rsidR="00097EAB">
        <w:rPr>
          <w:rFonts w:ascii="Times New Roman" w:hAnsi="Times New Roman" w:cs="Times New Roman"/>
        </w:rPr>
        <w:t>1</w:t>
      </w:r>
      <w:r w:rsidR="00097EAB" w:rsidRPr="00AC20CA">
        <w:rPr>
          <w:rFonts w:ascii="Times New Roman" w:hAnsi="Times New Roman" w:cs="Times New Roman"/>
          <w:color w:val="auto"/>
        </w:rPr>
        <w:t>.5. К участию в деятельности муниципальной комиссии могут привлекаться специалисты эксплуатационных, проектных и других организаций, в том числе эксперты в области экспертизы проектной документации объектов капитального строительства и (или) результатов инженерных изысканий.</w:t>
      </w:r>
    </w:p>
    <w:p w:rsidR="00097EAB" w:rsidRDefault="003403E2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97EAB">
        <w:rPr>
          <w:rFonts w:ascii="Times New Roman" w:hAnsi="Times New Roman" w:cs="Times New Roman"/>
        </w:rPr>
        <w:t>4.1</w:t>
      </w:r>
      <w:r w:rsidR="00097EAB" w:rsidRPr="00AC20CA">
        <w:rPr>
          <w:rFonts w:ascii="Times New Roman" w:hAnsi="Times New Roman" w:cs="Times New Roman"/>
          <w:color w:val="auto"/>
        </w:rPr>
        <w:t>.6. Периодичность проведения заседаний муниципальной комиссии определяется председателем комиссии. Заседания муниципальной комиссии проводятся по мере необходимости, но не реже одного раза в квартал.</w:t>
      </w:r>
    </w:p>
    <w:p w:rsidR="00097EAB" w:rsidRDefault="00097EAB" w:rsidP="00097EAB">
      <w:pPr>
        <w:ind w:firstLine="708"/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Извещение членам муниципальной комиссии и лицам, привлеченным к участию в работе муниципальной комиссии, о повестке заседания комиссии, дате, месте и времени его проведения, а также материалы к заседанию направляются не менее чем за 5 рабочих дней до дня проведения заседания.</w:t>
      </w:r>
    </w:p>
    <w:p w:rsidR="00097EAB" w:rsidRDefault="00097EAB" w:rsidP="00097EAB">
      <w:pPr>
        <w:ind w:firstLine="708"/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Решения муниципальной комиссии принимаются большинством голосов членов муниципальной комиссии.</w:t>
      </w:r>
    </w:p>
    <w:p w:rsidR="00097EAB" w:rsidRDefault="00097EAB" w:rsidP="00097EAB">
      <w:pPr>
        <w:ind w:firstLine="708"/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При равенстве голосов членов муниципальной комиссии решающим является голос председательствующего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097EAB" w:rsidRDefault="003403E2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97EAB">
        <w:rPr>
          <w:rFonts w:ascii="Times New Roman" w:hAnsi="Times New Roman" w:cs="Times New Roman"/>
        </w:rPr>
        <w:t>4.1</w:t>
      </w:r>
      <w:r w:rsidR="00097EAB" w:rsidRPr="00AC20CA">
        <w:rPr>
          <w:rFonts w:ascii="Times New Roman" w:hAnsi="Times New Roman" w:cs="Times New Roman"/>
          <w:color w:val="auto"/>
        </w:rPr>
        <w:t>.7. Заседание муниципальной комиссии считается правомочным, если на нем присутствуют не менее половины от общего числа членов муниципальной комиссии.</w:t>
      </w:r>
      <w:r w:rsidR="00097EAB" w:rsidRPr="00AC20CA">
        <w:rPr>
          <w:rFonts w:ascii="Times New Roman" w:hAnsi="Times New Roman" w:cs="Times New Roman"/>
          <w:color w:val="auto"/>
        </w:rPr>
        <w:br/>
        <w:t>В случае невозможности присутствия на заседании член муниципальной комиссии обязан направить свое мнение и (или) предложения по рассматриваемым на заседании вопросам в письменном виде не позднее, чем за 2 рабочих дня до дня проведения заседания. </w:t>
      </w:r>
    </w:p>
    <w:p w:rsidR="00097EAB" w:rsidRDefault="003403E2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097EAB">
        <w:rPr>
          <w:rFonts w:ascii="Times New Roman" w:hAnsi="Times New Roman" w:cs="Times New Roman"/>
        </w:rPr>
        <w:t>4.1</w:t>
      </w:r>
      <w:r w:rsidR="00097EAB" w:rsidRPr="00AC20CA">
        <w:rPr>
          <w:rFonts w:ascii="Times New Roman" w:hAnsi="Times New Roman" w:cs="Times New Roman"/>
          <w:color w:val="auto"/>
        </w:rPr>
        <w:t>.8. По результатам проведения заседания муниципальной комиссии оформляется протокол. Протокол оформляется в течение 5 рабочих дней со дня проведения заседания. Протокол подписывается председательствующим и секретарем муниципальной комиссии. Протокол доводится до сведения членов муниципальной комиссии в течение 5 рабочих дней со дня его оформления.</w:t>
      </w:r>
    </w:p>
    <w:p w:rsidR="00097EAB" w:rsidRDefault="003403E2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97EAB">
        <w:rPr>
          <w:rFonts w:ascii="Times New Roman" w:hAnsi="Times New Roman" w:cs="Times New Roman"/>
        </w:rPr>
        <w:t>4.1</w:t>
      </w:r>
      <w:r w:rsidR="00097EAB" w:rsidRPr="00AC20CA">
        <w:rPr>
          <w:rFonts w:ascii="Times New Roman" w:hAnsi="Times New Roman" w:cs="Times New Roman"/>
          <w:color w:val="auto"/>
        </w:rPr>
        <w:t xml:space="preserve">.9. Организационно-техническое обеспечение деятельности комиссии осуществляется </w:t>
      </w:r>
      <w:r w:rsidR="00097EAB">
        <w:rPr>
          <w:rFonts w:ascii="Times New Roman" w:hAnsi="Times New Roman" w:cs="Times New Roman"/>
        </w:rPr>
        <w:t xml:space="preserve">администрацией </w:t>
      </w:r>
      <w:r w:rsidR="00E02207">
        <w:rPr>
          <w:rFonts w:ascii="Times New Roman" w:hAnsi="Times New Roman" w:cs="Times New Roman"/>
        </w:rPr>
        <w:t>Целинного</w:t>
      </w:r>
      <w:r w:rsidR="00097EAB">
        <w:rPr>
          <w:rFonts w:ascii="Times New Roman" w:hAnsi="Times New Roman" w:cs="Times New Roman"/>
        </w:rPr>
        <w:t xml:space="preserve"> сельсовета </w:t>
      </w:r>
      <w:proofErr w:type="spellStart"/>
      <w:r w:rsidR="00E02207">
        <w:rPr>
          <w:rFonts w:ascii="Times New Roman" w:hAnsi="Times New Roman" w:cs="Times New Roman"/>
        </w:rPr>
        <w:t>Коченевского</w:t>
      </w:r>
      <w:proofErr w:type="spellEnd"/>
      <w:r w:rsidR="00097EAB">
        <w:rPr>
          <w:rFonts w:ascii="Times New Roman" w:hAnsi="Times New Roman" w:cs="Times New Roman"/>
        </w:rPr>
        <w:t xml:space="preserve"> района Новосибирской области</w:t>
      </w:r>
      <w:r w:rsidR="00097EAB" w:rsidRPr="00AC20CA">
        <w:rPr>
          <w:rFonts w:ascii="Times New Roman" w:hAnsi="Times New Roman" w:cs="Times New Roman"/>
          <w:color w:val="auto"/>
        </w:rPr>
        <w:t>.</w:t>
      </w:r>
    </w:p>
    <w:p w:rsidR="00097EAB" w:rsidRPr="005012B2" w:rsidRDefault="00097EAB" w:rsidP="00097EAB">
      <w:pPr>
        <w:jc w:val="center"/>
        <w:rPr>
          <w:rFonts w:ascii="Times New Roman" w:hAnsi="Times New Roman" w:cs="Times New Roman"/>
          <w:b/>
          <w:color w:val="auto"/>
        </w:rPr>
      </w:pPr>
      <w:r w:rsidRPr="005012B2">
        <w:rPr>
          <w:rFonts w:ascii="Times New Roman" w:hAnsi="Times New Roman" w:cs="Times New Roman"/>
          <w:b/>
          <w:color w:val="auto"/>
        </w:rPr>
        <w:t>5. Оформление результатов обследования жилого</w:t>
      </w:r>
      <w:r w:rsidRPr="005012B2">
        <w:rPr>
          <w:rFonts w:ascii="Times New Roman" w:hAnsi="Times New Roman" w:cs="Times New Roman"/>
          <w:b/>
          <w:color w:val="auto"/>
        </w:rPr>
        <w:br/>
        <w:t>помещения инвалидов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br/>
      </w:r>
      <w:r w:rsidR="003403E2">
        <w:rPr>
          <w:rFonts w:ascii="Times New Roman" w:hAnsi="Times New Roman" w:cs="Times New Roman"/>
          <w:color w:val="auto"/>
        </w:rPr>
        <w:t xml:space="preserve">     </w:t>
      </w:r>
      <w:r w:rsidRPr="00AC20CA">
        <w:rPr>
          <w:rFonts w:ascii="Times New Roman" w:hAnsi="Times New Roman" w:cs="Times New Roman"/>
          <w:color w:val="auto"/>
        </w:rPr>
        <w:t>5.1.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 по форме, утвержденной приказом Минстроя России </w:t>
      </w:r>
      <w:hyperlink r:id="rId10" w:history="1">
        <w:r w:rsidRPr="00AC20CA">
          <w:rPr>
            <w:rStyle w:val="a3"/>
            <w:rFonts w:ascii="Times New Roman" w:hAnsi="Times New Roman" w:cs="Times New Roman"/>
            <w:color w:val="auto"/>
            <w:u w:val="none"/>
          </w:rPr>
          <w:t>от 23.11.2016 N 836/</w:t>
        </w:r>
        <w:proofErr w:type="spellStart"/>
        <w:proofErr w:type="gramStart"/>
        <w:r w:rsidRPr="00AC20CA">
          <w:rPr>
            <w:rStyle w:val="a3"/>
            <w:rFonts w:ascii="Times New Roman" w:hAnsi="Times New Roman" w:cs="Times New Roman"/>
            <w:color w:val="auto"/>
            <w:u w:val="none"/>
          </w:rPr>
          <w:t>пр</w:t>
        </w:r>
        <w:proofErr w:type="spellEnd"/>
        <w:proofErr w:type="gramEnd"/>
        <w:r w:rsidRPr="00AC20CA">
          <w:rPr>
            <w:rStyle w:val="a3"/>
            <w:rFonts w:ascii="Times New Roman" w:hAnsi="Times New Roman" w:cs="Times New Roman"/>
            <w:color w:val="auto"/>
            <w:u w:val="none"/>
          </w:rPr>
          <w:t xml:space="preserve"> «Об утверждении формы акта обследования жилого помещения инвалида и общего имущества в многоквартирном </w:t>
        </w:r>
        <w:proofErr w:type="gramStart"/>
        <w:r w:rsidRPr="00AC20CA">
          <w:rPr>
            <w:rStyle w:val="a3"/>
            <w:rFonts w:ascii="Times New Roman" w:hAnsi="Times New Roman" w:cs="Times New Roman"/>
            <w:color w:val="auto"/>
            <w:u w:val="none"/>
          </w:rPr>
          <w:t>доме</w:t>
        </w:r>
        <w:proofErr w:type="gramEnd"/>
        <w:r w:rsidRPr="00AC20CA">
          <w:rPr>
            <w:rStyle w:val="a3"/>
            <w:rFonts w:ascii="Times New Roman" w:hAnsi="Times New Roman" w:cs="Times New Roman"/>
            <w:color w:val="auto"/>
            <w:u w:val="none"/>
          </w:rPr>
          <w:t>, в котором проживает инвалид, в целях их приспособления с учетом потребностей инвалида и обеспечения условий их доступности для инвалида»</w:t>
        </w:r>
      </w:hyperlink>
      <w:r w:rsidRPr="00AC20CA">
        <w:rPr>
          <w:rFonts w:ascii="Times New Roman" w:hAnsi="Times New Roman" w:cs="Times New Roman"/>
          <w:color w:val="auto"/>
        </w:rPr>
        <w:t>, содержащий: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б) перечень требований из числа требований, предусмотренных разделами III и IV Правил, которым не соответствует обследуемое жилое помещение инвалида (если такие несоответствия были выявлены);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proofErr w:type="gramStart"/>
      <w:r w:rsidRPr="00AC20CA">
        <w:rPr>
          <w:rFonts w:ascii="Times New Roman" w:hAnsi="Times New Roman" w:cs="Times New Roman"/>
          <w:color w:val="auto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 с учетом мнения инвалида, проживающего в данном помещении (в случае, если в акте обследования комиссии сделан вывод о наличии технической возможности для приспособления жилого помещения</w:t>
      </w:r>
      <w:proofErr w:type="gramEnd"/>
      <w:r w:rsidRPr="00AC20CA">
        <w:rPr>
          <w:rFonts w:ascii="Times New Roman" w:hAnsi="Times New Roman" w:cs="Times New Roman"/>
          <w:color w:val="auto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097EAB" w:rsidRDefault="003403E2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097EAB" w:rsidRPr="00AC20CA">
        <w:rPr>
          <w:rFonts w:ascii="Times New Roman" w:hAnsi="Times New Roman" w:cs="Times New Roman"/>
          <w:color w:val="auto"/>
        </w:rPr>
        <w:t xml:space="preserve">5.2. </w:t>
      </w:r>
      <w:proofErr w:type="gramStart"/>
      <w:r w:rsidR="00097EAB" w:rsidRPr="00AC20CA">
        <w:rPr>
          <w:rFonts w:ascii="Times New Roman" w:hAnsi="Times New Roman" w:cs="Times New Roman"/>
          <w:color w:val="auto"/>
        </w:rPr>
        <w:t>Комиссией осуществляется проверка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проверка экономической целесообразности) в случае, если в акте обследования содержатся:</w:t>
      </w:r>
      <w:proofErr w:type="gramEnd"/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 xml:space="preserve">- вывод об отсутствии технической возможности для приспособления жилого помещения и общего имущества,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(части дома) путем осуществления его реконструкции или </w:t>
      </w:r>
      <w:r w:rsidRPr="00AC20CA">
        <w:rPr>
          <w:rFonts w:ascii="Times New Roman" w:hAnsi="Times New Roman" w:cs="Times New Roman"/>
          <w:color w:val="auto"/>
        </w:rPr>
        <w:lastRenderedPageBreak/>
        <w:t>капитального ремонта;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- решение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 общего имущества.</w:t>
      </w:r>
    </w:p>
    <w:p w:rsidR="00097EAB" w:rsidRDefault="003403E2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097EAB" w:rsidRPr="00AC20CA">
        <w:rPr>
          <w:rFonts w:ascii="Times New Roman" w:hAnsi="Times New Roman" w:cs="Times New Roman"/>
          <w:color w:val="auto"/>
        </w:rPr>
        <w:t>5.3. Проверка экономической целесообразности осуществляется в соответствии с приказом Минстроя России от 27.02.2017 N 583/</w:t>
      </w:r>
      <w:proofErr w:type="spellStart"/>
      <w:proofErr w:type="gramStart"/>
      <w:r w:rsidR="00097EAB" w:rsidRPr="00AC20CA">
        <w:rPr>
          <w:rFonts w:ascii="Times New Roman" w:hAnsi="Times New Roman" w:cs="Times New Roman"/>
          <w:color w:val="auto"/>
        </w:rPr>
        <w:t>пр</w:t>
      </w:r>
      <w:proofErr w:type="spellEnd"/>
      <w:proofErr w:type="gramEnd"/>
      <w:r w:rsidR="00097EAB" w:rsidRPr="00AC20CA">
        <w:rPr>
          <w:rFonts w:ascii="Times New Roman" w:hAnsi="Times New Roman" w:cs="Times New Roman"/>
          <w:color w:val="auto"/>
        </w:rPr>
        <w:t xml:space="preserve"> 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инвалида» (далее - приказ N 583/</w:t>
      </w:r>
      <w:proofErr w:type="spellStart"/>
      <w:proofErr w:type="gramStart"/>
      <w:r w:rsidR="00097EAB" w:rsidRPr="00AC20CA">
        <w:rPr>
          <w:rFonts w:ascii="Times New Roman" w:hAnsi="Times New Roman" w:cs="Times New Roman"/>
          <w:color w:val="auto"/>
        </w:rPr>
        <w:t>пр</w:t>
      </w:r>
      <w:proofErr w:type="spellEnd"/>
      <w:proofErr w:type="gramEnd"/>
      <w:r w:rsidR="00097EAB" w:rsidRPr="00AC20CA">
        <w:rPr>
          <w:rFonts w:ascii="Times New Roman" w:hAnsi="Times New Roman" w:cs="Times New Roman"/>
          <w:color w:val="auto"/>
        </w:rPr>
        <w:t>). </w:t>
      </w:r>
    </w:p>
    <w:p w:rsidR="00097EAB" w:rsidRDefault="003403E2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097EAB" w:rsidRPr="00AC20CA">
        <w:rPr>
          <w:rFonts w:ascii="Times New Roman" w:hAnsi="Times New Roman" w:cs="Times New Roman"/>
          <w:color w:val="auto"/>
        </w:rPr>
        <w:t xml:space="preserve">5.4. </w:t>
      </w:r>
      <w:proofErr w:type="gramStart"/>
      <w:r w:rsidR="00097EAB" w:rsidRPr="00AC20CA">
        <w:rPr>
          <w:rFonts w:ascii="Times New Roman" w:hAnsi="Times New Roman" w:cs="Times New Roman"/>
          <w:color w:val="auto"/>
        </w:rPr>
        <w:t>По результатам проверки экономической целесообразности комиссия принимает решение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N 583/пр.</w:t>
      </w:r>
      <w:r w:rsidR="00097EAB" w:rsidRPr="00AC20CA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 xml:space="preserve">      </w:t>
      </w:r>
      <w:r w:rsidR="00097EAB" w:rsidRPr="00AC20CA">
        <w:rPr>
          <w:rFonts w:ascii="Times New Roman" w:hAnsi="Times New Roman" w:cs="Times New Roman"/>
          <w:color w:val="auto"/>
        </w:rPr>
        <w:t>5.5</w:t>
      </w:r>
      <w:proofErr w:type="gramEnd"/>
      <w:r w:rsidR="00097EAB" w:rsidRPr="00AC20CA">
        <w:rPr>
          <w:rFonts w:ascii="Times New Roman" w:hAnsi="Times New Roman" w:cs="Times New Roman"/>
          <w:color w:val="auto"/>
        </w:rPr>
        <w:t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утверждены приказом Минстроя России </w:t>
      </w:r>
      <w:hyperlink r:id="rId11" w:history="1">
        <w:r w:rsidR="00097EAB" w:rsidRPr="00AC20CA">
          <w:rPr>
            <w:rStyle w:val="a3"/>
            <w:rFonts w:ascii="Times New Roman" w:hAnsi="Times New Roman" w:cs="Times New Roman"/>
            <w:color w:val="auto"/>
            <w:u w:val="none"/>
          </w:rPr>
          <w:t>от 23.11.2016 N 837/</w:t>
        </w:r>
        <w:proofErr w:type="spellStart"/>
        <w:proofErr w:type="gramStart"/>
        <w:r w:rsidR="00097EAB" w:rsidRPr="00AC20CA">
          <w:rPr>
            <w:rStyle w:val="a3"/>
            <w:rFonts w:ascii="Times New Roman" w:hAnsi="Times New Roman" w:cs="Times New Roman"/>
            <w:color w:val="auto"/>
            <w:u w:val="none"/>
          </w:rPr>
          <w:t>пр</w:t>
        </w:r>
        <w:proofErr w:type="spellEnd"/>
        <w:proofErr w:type="gramEnd"/>
        <w:r w:rsidR="00097EAB" w:rsidRPr="00AC20CA">
          <w:rPr>
            <w:rStyle w:val="a3"/>
            <w:rFonts w:ascii="Times New Roman" w:hAnsi="Times New Roman" w:cs="Times New Roman"/>
            <w:color w:val="auto"/>
            <w:u w:val="none"/>
          </w:rPr>
          <w:t xml:space="preserve"> «Об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</w:t>
        </w:r>
      </w:hyperlink>
      <w:r w:rsidR="00097EAB" w:rsidRPr="00AC20CA">
        <w:rPr>
          <w:rFonts w:ascii="Times New Roman" w:hAnsi="Times New Roman" w:cs="Times New Roman"/>
          <w:color w:val="auto"/>
        </w:rPr>
        <w:t>. </w:t>
      </w:r>
    </w:p>
    <w:p w:rsidR="00097EAB" w:rsidRDefault="003403E2" w:rsidP="00097E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097EAB" w:rsidRPr="00AC20CA">
        <w:rPr>
          <w:rFonts w:ascii="Times New Roman" w:hAnsi="Times New Roman" w:cs="Times New Roman"/>
          <w:color w:val="auto"/>
        </w:rPr>
        <w:t>5.6.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 возможности приспособления жилого помещения) выносится комиссией на основании: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а) акта обследования;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97EAB" w:rsidRDefault="00097EAB" w:rsidP="00097EAB">
      <w:pPr>
        <w:ind w:firstLine="708"/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Заключение о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 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5.7.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об отсутствии возможности приспособления жилого помещения) выносится комиссией на основании: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а) акта обследования;</w:t>
      </w:r>
    </w:p>
    <w:p w:rsidR="00097EAB" w:rsidRDefault="00097EAB" w:rsidP="00097EAB">
      <w:pPr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 xml:space="preserve">б) решения комиссии об экономической нецелесообразности реконструкции или </w:t>
      </w:r>
      <w:r w:rsidRPr="00AC20CA">
        <w:rPr>
          <w:rFonts w:ascii="Times New Roman" w:hAnsi="Times New Roman" w:cs="Times New Roman"/>
          <w:color w:val="auto"/>
        </w:rPr>
        <w:lastRenderedPageBreak/>
        <w:t>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97EAB" w:rsidRDefault="00097EAB" w:rsidP="00097EAB">
      <w:pPr>
        <w:ind w:firstLine="708"/>
        <w:jc w:val="both"/>
        <w:rPr>
          <w:rFonts w:ascii="Times New Roman" w:hAnsi="Times New Roman" w:cs="Times New Roman"/>
        </w:rPr>
      </w:pPr>
      <w:r w:rsidRPr="00AC20CA">
        <w:rPr>
          <w:rFonts w:ascii="Times New Roman" w:hAnsi="Times New Roman" w:cs="Times New Roman"/>
          <w:color w:val="auto"/>
        </w:rPr>
        <w:t>Заключение об отсутствии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</w:t>
      </w:r>
      <w:r w:rsidRPr="00AC20CA">
        <w:rPr>
          <w:rFonts w:ascii="Times New Roman" w:hAnsi="Times New Roman" w:cs="Times New Roman"/>
          <w:color w:val="auto"/>
        </w:rPr>
        <w:br/>
        <w:t>5.8. Заключение об отсутствии возможности приспособления жилого помещения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r w:rsidRPr="00AC20CA">
        <w:rPr>
          <w:rFonts w:ascii="Times New Roman" w:hAnsi="Times New Roman" w:cs="Times New Roman"/>
          <w:color w:val="auto"/>
        </w:rPr>
        <w:br/>
        <w:t xml:space="preserve">5.9. </w:t>
      </w:r>
      <w:proofErr w:type="gramStart"/>
      <w:r w:rsidRPr="00AC20CA">
        <w:rPr>
          <w:rFonts w:ascii="Times New Roman" w:hAnsi="Times New Roman" w:cs="Times New Roman"/>
          <w:color w:val="auto"/>
        </w:rPr>
        <w:t>Для принятия решения о включении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план мероприятий соответствующей комиссии заключение о возможности приспособления жилого помещения в течение 5 рабочих дней со дня его вынесения направляется областной комиссией в министерство, муниципальной комиссией - главе</w:t>
      </w:r>
      <w:proofErr w:type="gramEnd"/>
      <w:r w:rsidRPr="00AC20CA">
        <w:rPr>
          <w:rFonts w:ascii="Times New Roman" w:hAnsi="Times New Roman" w:cs="Times New Roman"/>
          <w:color w:val="auto"/>
        </w:rPr>
        <w:t xml:space="preserve"> муниципального образования по месту нахождения жилого помещения инвалида.</w:t>
      </w:r>
    </w:p>
    <w:p w:rsidR="00167529" w:rsidRDefault="00167529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3403E2" w:rsidRDefault="003403E2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3403E2" w:rsidRDefault="003403E2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Default="00091D68" w:rsidP="00167529">
      <w:pPr>
        <w:jc w:val="both"/>
        <w:rPr>
          <w:rFonts w:ascii="Times New Roman" w:hAnsi="Times New Roman" w:cs="Times New Roman"/>
          <w:b/>
          <w:color w:val="auto"/>
        </w:rPr>
      </w:pPr>
    </w:p>
    <w:p w:rsidR="00091D68" w:rsidRPr="007D3A13" w:rsidRDefault="00091D68" w:rsidP="00091D6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091D68" w:rsidRPr="007D3A13" w:rsidRDefault="00091D68" w:rsidP="00091D68">
      <w:pPr>
        <w:jc w:val="right"/>
        <w:rPr>
          <w:rFonts w:ascii="Times New Roman" w:hAnsi="Times New Roman" w:cs="Times New Roman"/>
        </w:rPr>
      </w:pPr>
      <w:r w:rsidRPr="007D3A13">
        <w:rPr>
          <w:rFonts w:ascii="Times New Roman" w:hAnsi="Times New Roman" w:cs="Times New Roman"/>
        </w:rPr>
        <w:t>Утверждено постановлением</w:t>
      </w:r>
    </w:p>
    <w:p w:rsidR="00091D68" w:rsidRPr="007D3A13" w:rsidRDefault="00E02207" w:rsidP="00091D6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Целинного</w:t>
      </w:r>
      <w:r w:rsidR="00091D68" w:rsidRPr="007D3A13">
        <w:rPr>
          <w:rFonts w:ascii="Times New Roman" w:hAnsi="Times New Roman" w:cs="Times New Roman"/>
        </w:rPr>
        <w:t xml:space="preserve"> сельсовета</w:t>
      </w:r>
    </w:p>
    <w:p w:rsidR="00091D68" w:rsidRPr="007D3A13" w:rsidRDefault="00E02207" w:rsidP="00091D68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Коченевского</w:t>
      </w:r>
      <w:proofErr w:type="spellEnd"/>
      <w:r w:rsidR="00091D68" w:rsidRPr="007D3A13">
        <w:rPr>
          <w:rFonts w:ascii="Times New Roman" w:hAnsi="Times New Roman" w:cs="Times New Roman"/>
        </w:rPr>
        <w:t xml:space="preserve"> района</w:t>
      </w:r>
    </w:p>
    <w:p w:rsidR="00091D68" w:rsidRPr="007D3A13" w:rsidRDefault="00091D68" w:rsidP="00091D68">
      <w:pPr>
        <w:jc w:val="right"/>
        <w:rPr>
          <w:rFonts w:ascii="Times New Roman" w:hAnsi="Times New Roman" w:cs="Times New Roman"/>
        </w:rPr>
      </w:pPr>
      <w:r w:rsidRPr="007D3A13">
        <w:rPr>
          <w:rFonts w:ascii="Times New Roman" w:hAnsi="Times New Roman" w:cs="Times New Roman"/>
        </w:rPr>
        <w:t xml:space="preserve">Новосибирской области </w:t>
      </w:r>
    </w:p>
    <w:p w:rsidR="00091D68" w:rsidRDefault="00091D68" w:rsidP="00091D6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403E2" w:rsidRPr="00E02207">
        <w:rPr>
          <w:rFonts w:ascii="Times New Roman" w:hAnsi="Times New Roman" w:cs="Times New Roman"/>
        </w:rPr>
        <w:t xml:space="preserve">30.08.2019г </w:t>
      </w:r>
      <w:r w:rsidR="003403E2" w:rsidRPr="007D3A13">
        <w:rPr>
          <w:rFonts w:ascii="Times New Roman" w:hAnsi="Times New Roman" w:cs="Times New Roman"/>
        </w:rPr>
        <w:t>№</w:t>
      </w:r>
      <w:r w:rsidR="003403E2">
        <w:rPr>
          <w:rFonts w:ascii="Times New Roman" w:hAnsi="Times New Roman" w:cs="Times New Roman"/>
        </w:rPr>
        <w:t xml:space="preserve"> 51</w:t>
      </w:r>
    </w:p>
    <w:p w:rsidR="00091D68" w:rsidRDefault="00091D68" w:rsidP="00091D68">
      <w:pPr>
        <w:jc w:val="both"/>
        <w:rPr>
          <w:rFonts w:ascii="Times New Roman" w:hAnsi="Times New Roman" w:cs="Times New Roman"/>
        </w:rPr>
      </w:pPr>
    </w:p>
    <w:p w:rsidR="00091D68" w:rsidRDefault="004F7231" w:rsidP="004F7231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Состав</w:t>
      </w:r>
    </w:p>
    <w:p w:rsidR="004F7231" w:rsidRDefault="004F7231" w:rsidP="004F7231">
      <w:pPr>
        <w:jc w:val="center"/>
        <w:rPr>
          <w:rFonts w:ascii="Times New Roman" w:eastAsia="Times New Roman" w:hAnsi="Times New Roman" w:cs="Times New Roman"/>
          <w:color w:val="2D2D2D"/>
          <w:spacing w:val="2"/>
        </w:rPr>
      </w:pPr>
      <w:r>
        <w:rPr>
          <w:rFonts w:ascii="Times New Roman" w:eastAsia="Times New Roman" w:hAnsi="Times New Roman" w:cs="Times New Roman"/>
          <w:color w:val="2D2D2D"/>
          <w:spacing w:val="2"/>
        </w:rPr>
        <w:t>муниципальной комиссии</w:t>
      </w:r>
      <w:r w:rsidRPr="00224476">
        <w:rPr>
          <w:rFonts w:ascii="Times New Roman" w:eastAsia="Times New Roman" w:hAnsi="Times New Roman" w:cs="Times New Roman"/>
          <w:color w:val="2D2D2D"/>
          <w:spacing w:val="2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4F7231" w:rsidRDefault="004F7231" w:rsidP="004F7231">
      <w:pPr>
        <w:jc w:val="center"/>
        <w:rPr>
          <w:rFonts w:ascii="Times New Roman" w:eastAsia="Times New Roman" w:hAnsi="Times New Roman" w:cs="Times New Roman"/>
          <w:color w:val="2D2D2D"/>
          <w:spacing w:val="2"/>
        </w:rPr>
      </w:pPr>
    </w:p>
    <w:p w:rsidR="003403E2" w:rsidRPr="003403E2" w:rsidRDefault="003403E2" w:rsidP="003403E2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spellStart"/>
      <w:r w:rsidRPr="003403E2">
        <w:rPr>
          <w:rFonts w:ascii="Times New Roman" w:eastAsiaTheme="minorHAnsi" w:hAnsi="Times New Roman" w:cs="Times New Roman"/>
          <w:color w:val="auto"/>
          <w:lang w:eastAsia="en-US" w:bidi="ar-SA"/>
        </w:rPr>
        <w:t>Баландюк</w:t>
      </w:r>
      <w:proofErr w:type="spellEnd"/>
      <w:r w:rsidRPr="003403E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Н.Н. – Глава Целинного сельсовета, председатель комиссии</w:t>
      </w:r>
    </w:p>
    <w:p w:rsidR="003403E2" w:rsidRPr="003403E2" w:rsidRDefault="003403E2" w:rsidP="003403E2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spellStart"/>
      <w:r w:rsidRPr="003403E2">
        <w:rPr>
          <w:rFonts w:ascii="Times New Roman" w:eastAsiaTheme="minorHAnsi" w:hAnsi="Times New Roman" w:cs="Times New Roman"/>
          <w:color w:val="auto"/>
          <w:lang w:eastAsia="en-US" w:bidi="ar-SA"/>
        </w:rPr>
        <w:t>Паршенко</w:t>
      </w:r>
      <w:proofErr w:type="spellEnd"/>
      <w:r w:rsidRPr="003403E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Т.П. – специалист 2 разряда администрации Целинного сельсовета, секретарь комиссии</w:t>
      </w:r>
    </w:p>
    <w:p w:rsidR="003403E2" w:rsidRPr="003403E2" w:rsidRDefault="003403E2" w:rsidP="003403E2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403E2">
        <w:rPr>
          <w:rFonts w:ascii="Times New Roman" w:eastAsiaTheme="minorHAnsi" w:hAnsi="Times New Roman" w:cs="Times New Roman"/>
          <w:color w:val="auto"/>
          <w:lang w:eastAsia="en-US" w:bidi="ar-SA"/>
        </w:rPr>
        <w:t>Члены комиссии:</w:t>
      </w:r>
    </w:p>
    <w:p w:rsidR="003403E2" w:rsidRPr="003403E2" w:rsidRDefault="003403E2" w:rsidP="003403E2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spellStart"/>
      <w:r w:rsidRPr="003403E2">
        <w:rPr>
          <w:rFonts w:ascii="Times New Roman" w:eastAsiaTheme="minorHAnsi" w:hAnsi="Times New Roman" w:cs="Times New Roman"/>
          <w:color w:val="auto"/>
          <w:lang w:eastAsia="en-US" w:bidi="ar-SA"/>
        </w:rPr>
        <w:t>Федосцева</w:t>
      </w:r>
      <w:proofErr w:type="spellEnd"/>
      <w:r w:rsidRPr="003403E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Т.Г. – специалист по социальной работе отделения срочной социальной помощи  МКУ КЦСОН </w:t>
      </w:r>
      <w:proofErr w:type="spellStart"/>
      <w:r w:rsidRPr="003403E2">
        <w:rPr>
          <w:rFonts w:ascii="Times New Roman" w:eastAsiaTheme="minorHAnsi" w:hAnsi="Times New Roman" w:cs="Times New Roman"/>
          <w:color w:val="auto"/>
          <w:lang w:eastAsia="en-US" w:bidi="ar-SA"/>
        </w:rPr>
        <w:t>Коченевского</w:t>
      </w:r>
      <w:proofErr w:type="spellEnd"/>
      <w:r w:rsidRPr="003403E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</w:t>
      </w:r>
      <w:proofErr w:type="gramStart"/>
      <w:r w:rsidRPr="003403E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( </w:t>
      </w:r>
      <w:proofErr w:type="gramEnd"/>
      <w:r w:rsidRPr="003403E2">
        <w:rPr>
          <w:rFonts w:ascii="Times New Roman" w:eastAsiaTheme="minorHAnsi" w:hAnsi="Times New Roman" w:cs="Times New Roman"/>
          <w:color w:val="auto"/>
          <w:lang w:eastAsia="en-US" w:bidi="ar-SA"/>
        </w:rPr>
        <w:t>по согласованию)</w:t>
      </w:r>
    </w:p>
    <w:p w:rsidR="003403E2" w:rsidRPr="003403E2" w:rsidRDefault="003403E2" w:rsidP="003403E2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403E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Молина В.Н. –депутат Совета депутатов Целинного сельсовета </w:t>
      </w:r>
      <w:proofErr w:type="spellStart"/>
      <w:r w:rsidRPr="003403E2">
        <w:rPr>
          <w:rFonts w:ascii="Times New Roman" w:eastAsiaTheme="minorHAnsi" w:hAnsi="Times New Roman" w:cs="Times New Roman"/>
          <w:color w:val="auto"/>
          <w:lang w:eastAsia="en-US" w:bidi="ar-SA"/>
        </w:rPr>
        <w:t>Коченевского</w:t>
      </w:r>
      <w:proofErr w:type="spellEnd"/>
      <w:r w:rsidRPr="003403E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Новосибирской области, член комиссии (по согласованию)</w:t>
      </w:r>
    </w:p>
    <w:p w:rsidR="003403E2" w:rsidRPr="003403E2" w:rsidRDefault="003403E2" w:rsidP="003403E2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403E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Пузырева М.П. председатель  женсовета </w:t>
      </w:r>
      <w:proofErr w:type="gramStart"/>
      <w:r w:rsidRPr="003403E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( </w:t>
      </w:r>
      <w:proofErr w:type="gramEnd"/>
      <w:r w:rsidRPr="003403E2">
        <w:rPr>
          <w:rFonts w:ascii="Times New Roman" w:eastAsiaTheme="minorHAnsi" w:hAnsi="Times New Roman" w:cs="Times New Roman"/>
          <w:color w:val="auto"/>
          <w:lang w:eastAsia="en-US" w:bidi="ar-SA"/>
        </w:rPr>
        <w:t>по согласованию)</w:t>
      </w:r>
    </w:p>
    <w:p w:rsidR="003403E2" w:rsidRPr="003403E2" w:rsidRDefault="003403E2" w:rsidP="003403E2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spellStart"/>
      <w:r w:rsidRPr="003403E2">
        <w:rPr>
          <w:rFonts w:ascii="Times New Roman" w:eastAsiaTheme="minorHAnsi" w:hAnsi="Times New Roman" w:cs="Times New Roman"/>
          <w:color w:val="auto"/>
          <w:lang w:eastAsia="en-US" w:bidi="ar-SA"/>
        </w:rPr>
        <w:t>Афонин</w:t>
      </w:r>
      <w:proofErr w:type="spellEnd"/>
      <w:r w:rsidRPr="003403E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М.Н. – председатель первичной общественной организации «Местная организация Целинного сельсовета </w:t>
      </w:r>
      <w:proofErr w:type="spellStart"/>
      <w:r w:rsidRPr="003403E2">
        <w:rPr>
          <w:rFonts w:ascii="Times New Roman" w:eastAsiaTheme="minorHAnsi" w:hAnsi="Times New Roman" w:cs="Times New Roman"/>
          <w:color w:val="auto"/>
          <w:lang w:eastAsia="en-US" w:bidi="ar-SA"/>
        </w:rPr>
        <w:t>Коченевского</w:t>
      </w:r>
      <w:proofErr w:type="spellEnd"/>
      <w:r w:rsidRPr="003403E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района Новосибирской области Всероссийского общества инвалидов (по согласованию)</w:t>
      </w:r>
    </w:p>
    <w:p w:rsidR="004F7231" w:rsidRDefault="004F7231" w:rsidP="004F7231">
      <w:pPr>
        <w:jc w:val="center"/>
        <w:rPr>
          <w:rFonts w:ascii="Times New Roman" w:hAnsi="Times New Roman" w:cs="Times New Roman"/>
          <w:b/>
          <w:color w:val="auto"/>
        </w:rPr>
      </w:pPr>
    </w:p>
    <w:p w:rsidR="00391B09" w:rsidRDefault="00391B09" w:rsidP="004F7231">
      <w:pPr>
        <w:jc w:val="center"/>
        <w:rPr>
          <w:rFonts w:ascii="Times New Roman" w:hAnsi="Times New Roman" w:cs="Times New Roman"/>
          <w:b/>
          <w:color w:val="auto"/>
        </w:rPr>
      </w:pPr>
    </w:p>
    <w:p w:rsidR="00391B09" w:rsidRDefault="00391B09" w:rsidP="004F7231">
      <w:pPr>
        <w:jc w:val="center"/>
        <w:rPr>
          <w:rFonts w:ascii="Times New Roman" w:hAnsi="Times New Roman" w:cs="Times New Roman"/>
          <w:b/>
          <w:color w:val="auto"/>
        </w:rPr>
      </w:pPr>
    </w:p>
    <w:p w:rsidR="00391B09" w:rsidRDefault="00391B09" w:rsidP="004F7231">
      <w:pPr>
        <w:jc w:val="center"/>
        <w:rPr>
          <w:rFonts w:ascii="Times New Roman" w:hAnsi="Times New Roman" w:cs="Times New Roman"/>
          <w:b/>
          <w:color w:val="auto"/>
        </w:rPr>
      </w:pPr>
    </w:p>
    <w:p w:rsidR="00391B09" w:rsidRDefault="00391B09" w:rsidP="004F7231">
      <w:pPr>
        <w:jc w:val="center"/>
        <w:rPr>
          <w:rFonts w:ascii="Times New Roman" w:hAnsi="Times New Roman" w:cs="Times New Roman"/>
          <w:b/>
          <w:color w:val="auto"/>
        </w:rPr>
      </w:pPr>
    </w:p>
    <w:p w:rsidR="00391B09" w:rsidRDefault="00391B09" w:rsidP="004F7231">
      <w:pPr>
        <w:jc w:val="center"/>
        <w:rPr>
          <w:rFonts w:ascii="Times New Roman" w:hAnsi="Times New Roman" w:cs="Times New Roman"/>
          <w:b/>
          <w:color w:val="auto"/>
        </w:rPr>
      </w:pPr>
    </w:p>
    <w:p w:rsidR="00391B09" w:rsidRDefault="00391B09" w:rsidP="004F7231">
      <w:pPr>
        <w:jc w:val="center"/>
        <w:rPr>
          <w:rFonts w:ascii="Times New Roman" w:hAnsi="Times New Roman" w:cs="Times New Roman"/>
          <w:color w:val="auto"/>
        </w:rPr>
      </w:pPr>
    </w:p>
    <w:p w:rsidR="00391B09" w:rsidRDefault="00391B09" w:rsidP="004F7231">
      <w:pPr>
        <w:jc w:val="center"/>
        <w:rPr>
          <w:rFonts w:ascii="Times New Roman" w:hAnsi="Times New Roman" w:cs="Times New Roman"/>
          <w:color w:val="auto"/>
        </w:rPr>
      </w:pPr>
    </w:p>
    <w:p w:rsidR="00391B09" w:rsidRDefault="00391B09" w:rsidP="004F7231">
      <w:pPr>
        <w:jc w:val="center"/>
        <w:rPr>
          <w:rFonts w:ascii="Times New Roman" w:hAnsi="Times New Roman" w:cs="Times New Roman"/>
          <w:color w:val="auto"/>
        </w:rPr>
      </w:pPr>
    </w:p>
    <w:p w:rsidR="00391B09" w:rsidRDefault="00391B09" w:rsidP="00391B09">
      <w:pPr>
        <w:jc w:val="both"/>
        <w:rPr>
          <w:rFonts w:ascii="Times New Roman" w:hAnsi="Times New Roman" w:cs="Times New Roman"/>
          <w:color w:val="auto"/>
        </w:rPr>
      </w:pPr>
    </w:p>
    <w:p w:rsidR="00391B09" w:rsidRDefault="00391B09" w:rsidP="00391B09">
      <w:pPr>
        <w:jc w:val="both"/>
        <w:rPr>
          <w:rFonts w:ascii="Times New Roman" w:hAnsi="Times New Roman" w:cs="Times New Roman"/>
          <w:color w:val="auto"/>
        </w:rPr>
      </w:pPr>
    </w:p>
    <w:p w:rsidR="00391B09" w:rsidRDefault="00391B09" w:rsidP="00391B09">
      <w:pPr>
        <w:jc w:val="both"/>
        <w:rPr>
          <w:rFonts w:ascii="Times New Roman" w:hAnsi="Times New Roman" w:cs="Times New Roman"/>
          <w:color w:val="auto"/>
        </w:rPr>
      </w:pPr>
    </w:p>
    <w:p w:rsidR="00391B09" w:rsidRDefault="00391B09" w:rsidP="00391B09">
      <w:pPr>
        <w:jc w:val="both"/>
        <w:rPr>
          <w:rFonts w:ascii="Times New Roman" w:hAnsi="Times New Roman" w:cs="Times New Roman"/>
          <w:color w:val="auto"/>
        </w:rPr>
      </w:pPr>
    </w:p>
    <w:p w:rsidR="00391B09" w:rsidRDefault="00391B09" w:rsidP="00391B09">
      <w:pPr>
        <w:jc w:val="both"/>
        <w:rPr>
          <w:rFonts w:ascii="Times New Roman" w:hAnsi="Times New Roman" w:cs="Times New Roman"/>
          <w:color w:val="auto"/>
        </w:rPr>
      </w:pPr>
    </w:p>
    <w:p w:rsidR="00391B09" w:rsidRDefault="00391B09" w:rsidP="00391B09">
      <w:pPr>
        <w:jc w:val="both"/>
        <w:rPr>
          <w:rFonts w:ascii="Times New Roman" w:hAnsi="Times New Roman" w:cs="Times New Roman"/>
          <w:color w:val="auto"/>
        </w:rPr>
      </w:pPr>
    </w:p>
    <w:p w:rsidR="00391B09" w:rsidRDefault="00391B09" w:rsidP="00391B09">
      <w:pPr>
        <w:jc w:val="both"/>
        <w:rPr>
          <w:rFonts w:ascii="Times New Roman" w:hAnsi="Times New Roman" w:cs="Times New Roman"/>
          <w:color w:val="auto"/>
        </w:rPr>
      </w:pPr>
    </w:p>
    <w:p w:rsidR="00391B09" w:rsidRDefault="00391B09" w:rsidP="00391B09">
      <w:pPr>
        <w:jc w:val="both"/>
        <w:rPr>
          <w:rFonts w:ascii="Times New Roman" w:hAnsi="Times New Roman" w:cs="Times New Roman"/>
          <w:color w:val="auto"/>
        </w:rPr>
      </w:pPr>
    </w:p>
    <w:p w:rsidR="00391B09" w:rsidRDefault="00391B09" w:rsidP="00391B09">
      <w:pPr>
        <w:jc w:val="both"/>
        <w:rPr>
          <w:rFonts w:ascii="Times New Roman" w:hAnsi="Times New Roman" w:cs="Times New Roman"/>
          <w:color w:val="auto"/>
        </w:rPr>
      </w:pPr>
    </w:p>
    <w:p w:rsidR="003403E2" w:rsidRDefault="003403E2" w:rsidP="00391B09">
      <w:pPr>
        <w:jc w:val="both"/>
        <w:rPr>
          <w:rFonts w:ascii="Times New Roman" w:hAnsi="Times New Roman" w:cs="Times New Roman"/>
          <w:color w:val="auto"/>
        </w:rPr>
      </w:pPr>
    </w:p>
    <w:p w:rsidR="00391B09" w:rsidRDefault="00391B09" w:rsidP="00391B09">
      <w:pPr>
        <w:jc w:val="both"/>
        <w:rPr>
          <w:rFonts w:ascii="Times New Roman" w:hAnsi="Times New Roman" w:cs="Times New Roman"/>
          <w:color w:val="auto"/>
        </w:rPr>
      </w:pPr>
    </w:p>
    <w:p w:rsidR="00391B09" w:rsidRPr="007D3A13" w:rsidRDefault="00391B09" w:rsidP="00391B0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391B09" w:rsidRPr="007D3A13" w:rsidRDefault="00391B09" w:rsidP="00391B09">
      <w:pPr>
        <w:jc w:val="right"/>
        <w:rPr>
          <w:rFonts w:ascii="Times New Roman" w:hAnsi="Times New Roman" w:cs="Times New Roman"/>
        </w:rPr>
      </w:pPr>
      <w:r w:rsidRPr="007D3A13">
        <w:rPr>
          <w:rFonts w:ascii="Times New Roman" w:hAnsi="Times New Roman" w:cs="Times New Roman"/>
        </w:rPr>
        <w:t>Утверждено постановлением</w:t>
      </w:r>
    </w:p>
    <w:p w:rsidR="00391B09" w:rsidRPr="007D3A13" w:rsidRDefault="00E02207" w:rsidP="00391B0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Целинного</w:t>
      </w:r>
      <w:r w:rsidR="00391B09" w:rsidRPr="007D3A13">
        <w:rPr>
          <w:rFonts w:ascii="Times New Roman" w:hAnsi="Times New Roman" w:cs="Times New Roman"/>
        </w:rPr>
        <w:t xml:space="preserve"> сельсовета</w:t>
      </w:r>
    </w:p>
    <w:p w:rsidR="00391B09" w:rsidRPr="007D3A13" w:rsidRDefault="00E02207" w:rsidP="00391B09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Коченевского</w:t>
      </w:r>
      <w:proofErr w:type="spellEnd"/>
      <w:r w:rsidR="00391B09" w:rsidRPr="007D3A13">
        <w:rPr>
          <w:rFonts w:ascii="Times New Roman" w:hAnsi="Times New Roman" w:cs="Times New Roman"/>
        </w:rPr>
        <w:t xml:space="preserve"> района</w:t>
      </w:r>
    </w:p>
    <w:p w:rsidR="00391B09" w:rsidRPr="007D3A13" w:rsidRDefault="00391B09" w:rsidP="00391B09">
      <w:pPr>
        <w:jc w:val="right"/>
        <w:rPr>
          <w:rFonts w:ascii="Times New Roman" w:hAnsi="Times New Roman" w:cs="Times New Roman"/>
        </w:rPr>
      </w:pPr>
      <w:r w:rsidRPr="007D3A13">
        <w:rPr>
          <w:rFonts w:ascii="Times New Roman" w:hAnsi="Times New Roman" w:cs="Times New Roman"/>
        </w:rPr>
        <w:t xml:space="preserve">Новосибирской области </w:t>
      </w:r>
    </w:p>
    <w:p w:rsidR="00391B09" w:rsidRDefault="003403E2" w:rsidP="00391B09">
      <w:pPr>
        <w:jc w:val="right"/>
        <w:rPr>
          <w:rFonts w:ascii="Times New Roman" w:hAnsi="Times New Roman" w:cs="Times New Roman"/>
        </w:rPr>
      </w:pPr>
      <w:r w:rsidRPr="003403E2">
        <w:rPr>
          <w:rFonts w:ascii="Times New Roman" w:hAnsi="Times New Roman" w:cs="Times New Roman"/>
        </w:rPr>
        <w:t>от 30.08.2019г № 51</w:t>
      </w:r>
    </w:p>
    <w:p w:rsidR="00D86F4A" w:rsidRDefault="00D86F4A" w:rsidP="00391B09">
      <w:pPr>
        <w:jc w:val="right"/>
        <w:rPr>
          <w:rFonts w:ascii="Times New Roman" w:hAnsi="Times New Roman" w:cs="Times New Roman"/>
        </w:rPr>
      </w:pPr>
    </w:p>
    <w:p w:rsidR="00391B09" w:rsidRPr="00391B09" w:rsidRDefault="00391B09" w:rsidP="00391B09">
      <w:pPr>
        <w:jc w:val="center"/>
        <w:rPr>
          <w:rFonts w:ascii="Times New Roman" w:hAnsi="Times New Roman" w:cs="Times New Roman"/>
          <w:b/>
        </w:rPr>
      </w:pPr>
      <w:r w:rsidRPr="00391B09">
        <w:rPr>
          <w:rFonts w:ascii="Times New Roman" w:hAnsi="Times New Roman" w:cs="Times New Roman"/>
          <w:b/>
        </w:rPr>
        <w:t xml:space="preserve">План работы </w:t>
      </w:r>
    </w:p>
    <w:p w:rsidR="00391B09" w:rsidRDefault="00391B09" w:rsidP="00391B09">
      <w:pPr>
        <w:jc w:val="center"/>
        <w:rPr>
          <w:rFonts w:ascii="Times New Roman" w:eastAsia="Times New Roman" w:hAnsi="Times New Roman" w:cs="Times New Roman"/>
          <w:color w:val="2D2D2D"/>
          <w:spacing w:val="2"/>
        </w:rPr>
      </w:pPr>
      <w:r>
        <w:rPr>
          <w:rFonts w:ascii="Times New Roman" w:eastAsia="Times New Roman" w:hAnsi="Times New Roman" w:cs="Times New Roman"/>
          <w:color w:val="2D2D2D"/>
          <w:spacing w:val="2"/>
        </w:rPr>
        <w:t>муниципальной комиссии</w:t>
      </w:r>
      <w:r w:rsidRPr="00224476">
        <w:rPr>
          <w:rFonts w:ascii="Times New Roman" w:eastAsia="Times New Roman" w:hAnsi="Times New Roman" w:cs="Times New Roman"/>
          <w:color w:val="2D2D2D"/>
          <w:spacing w:val="2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391B09" w:rsidRDefault="00391B09" w:rsidP="00391B09">
      <w:pPr>
        <w:jc w:val="center"/>
        <w:rPr>
          <w:rFonts w:ascii="Times New Roman" w:eastAsia="Times New Roman" w:hAnsi="Times New Roman" w:cs="Times New Roman"/>
          <w:color w:val="2D2D2D"/>
          <w:spacing w:val="2"/>
        </w:rPr>
      </w:pPr>
    </w:p>
    <w:p w:rsidR="00391B09" w:rsidRDefault="00391B09" w:rsidP="00391B09">
      <w:pPr>
        <w:jc w:val="center"/>
        <w:rPr>
          <w:rFonts w:ascii="Times New Roman" w:eastAsia="Times New Roman" w:hAnsi="Times New Roman" w:cs="Times New Roman"/>
          <w:color w:val="2D2D2D"/>
          <w:spacing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855DC" w:rsidTr="00A855DC">
        <w:tc>
          <w:tcPr>
            <w:tcW w:w="675" w:type="dxa"/>
          </w:tcPr>
          <w:p w:rsidR="00A855DC" w:rsidRDefault="00A855DC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</w:p>
        </w:tc>
        <w:tc>
          <w:tcPr>
            <w:tcW w:w="4110" w:type="dxa"/>
          </w:tcPr>
          <w:p w:rsidR="00A855DC" w:rsidRPr="00A855DC" w:rsidRDefault="00A855DC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55DC">
              <w:rPr>
                <w:rFonts w:ascii="Times New Roman" w:hAnsi="Times New Roman" w:cs="Times New Roman"/>
                <w:color w:val="auto"/>
              </w:rPr>
              <w:t>Наименование мероприятия</w:t>
            </w:r>
          </w:p>
        </w:tc>
        <w:tc>
          <w:tcPr>
            <w:tcW w:w="2393" w:type="dxa"/>
          </w:tcPr>
          <w:p w:rsidR="00A855DC" w:rsidRDefault="00A855DC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Срок исполнения мероприятия</w:t>
            </w:r>
          </w:p>
        </w:tc>
        <w:tc>
          <w:tcPr>
            <w:tcW w:w="2393" w:type="dxa"/>
          </w:tcPr>
          <w:p w:rsidR="00A855DC" w:rsidRDefault="00A855DC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ответственный</w:t>
            </w:r>
          </w:p>
        </w:tc>
      </w:tr>
      <w:tr w:rsidR="00A855DC" w:rsidTr="00A855DC">
        <w:tc>
          <w:tcPr>
            <w:tcW w:w="675" w:type="dxa"/>
          </w:tcPr>
          <w:p w:rsidR="00A855DC" w:rsidRDefault="006A5D8A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110" w:type="dxa"/>
          </w:tcPr>
          <w:p w:rsidR="00A855DC" w:rsidRPr="00A855DC" w:rsidRDefault="00A855DC" w:rsidP="00A855DC">
            <w:pPr>
              <w:pStyle w:val="Default"/>
              <w:jc w:val="both"/>
            </w:pPr>
            <w:r w:rsidRPr="00A855DC">
              <w:t xml:space="preserve">Выявление места жительства инвалидов по категориям, предусмотренных Постановлением Правительства РФ от 09.07.2016 №649, а именно: </w:t>
            </w:r>
          </w:p>
          <w:p w:rsidR="00A855DC" w:rsidRPr="00A855DC" w:rsidRDefault="00A855DC" w:rsidP="00A855DC">
            <w:pPr>
              <w:pStyle w:val="Default"/>
              <w:jc w:val="both"/>
            </w:pPr>
            <w:r w:rsidRPr="00A855DC">
              <w:t>а) со стойкими расстройствами двигательной функции, сопряженными с необходимостью использования кресл</w:t>
            </w:r>
            <w:proofErr w:type="gramStart"/>
            <w:r w:rsidRPr="00A855DC">
              <w:t>а-</w:t>
            </w:r>
            <w:proofErr w:type="gramEnd"/>
            <w:r w:rsidRPr="00A855DC">
              <w:t xml:space="preserve"> коляски, иных вспомогательных средств передвижения; </w:t>
            </w:r>
          </w:p>
          <w:p w:rsidR="00A855DC" w:rsidRPr="00A855DC" w:rsidRDefault="00A855DC" w:rsidP="00A855DC">
            <w:pPr>
              <w:pStyle w:val="Default"/>
              <w:jc w:val="both"/>
            </w:pPr>
            <w:r w:rsidRPr="00A855DC">
              <w:t xml:space="preserve">б) со стойкими расстройствами функции слуха, сопряженными с необходимостью использования вспомогательных средств; </w:t>
            </w:r>
          </w:p>
          <w:p w:rsidR="00A855DC" w:rsidRPr="00A855DC" w:rsidRDefault="00A855DC" w:rsidP="00A855DC">
            <w:pPr>
              <w:pStyle w:val="Default"/>
              <w:jc w:val="both"/>
            </w:pPr>
            <w:r w:rsidRPr="00A855DC">
              <w:t xml:space="preserve">в) со стойкими расстройствами функции зрения, сопряженными </w:t>
            </w:r>
          </w:p>
          <w:p w:rsidR="00A855DC" w:rsidRPr="00A855DC" w:rsidRDefault="00A855DC" w:rsidP="00A855DC">
            <w:pPr>
              <w:pStyle w:val="Default"/>
              <w:jc w:val="both"/>
            </w:pPr>
            <w:r w:rsidRPr="00A855DC">
              <w:t xml:space="preserve">с необходимостью использования собаки - проводника, иных вспомогательных средств; </w:t>
            </w:r>
          </w:p>
          <w:p w:rsidR="00A855DC" w:rsidRPr="00A855DC" w:rsidRDefault="00A855DC" w:rsidP="00A855DC">
            <w:pPr>
              <w:pStyle w:val="Default"/>
              <w:jc w:val="both"/>
            </w:pPr>
            <w:r w:rsidRPr="00A855DC">
              <w:t xml:space="preserve">г) с задержками в развитии и другими нарушениями функций </w:t>
            </w:r>
          </w:p>
          <w:p w:rsidR="00A855DC" w:rsidRDefault="00A855DC" w:rsidP="00A855DC">
            <w:pPr>
              <w:jc w:val="both"/>
              <w:rPr>
                <w:rFonts w:ascii="Times New Roman" w:hAnsi="Times New Roman" w:cs="Times New Roman"/>
              </w:rPr>
            </w:pPr>
            <w:r w:rsidRPr="00A855DC">
              <w:rPr>
                <w:rFonts w:ascii="Times New Roman" w:hAnsi="Times New Roman" w:cs="Times New Roman"/>
              </w:rPr>
              <w:t xml:space="preserve">организма человека. </w:t>
            </w:r>
          </w:p>
          <w:p w:rsidR="00D86F4A" w:rsidRPr="00A855DC" w:rsidRDefault="00D86F4A" w:rsidP="00A855D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A855DC" w:rsidRDefault="007D26DF" w:rsidP="007B491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 01.</w:t>
            </w:r>
            <w:r w:rsidR="007B4915">
              <w:rPr>
                <w:rFonts w:ascii="Times New Roman" w:hAnsi="Times New Roman" w:cs="Times New Roman"/>
                <w:color w:val="auto"/>
              </w:rPr>
              <w:t>10</w:t>
            </w:r>
            <w:r>
              <w:rPr>
                <w:rFonts w:ascii="Times New Roman" w:hAnsi="Times New Roman" w:cs="Times New Roman"/>
                <w:color w:val="auto"/>
              </w:rPr>
              <w:t>.201</w:t>
            </w:r>
            <w:r w:rsidR="007B4915">
              <w:rPr>
                <w:rFonts w:ascii="Times New Roman" w:hAnsi="Times New Roman" w:cs="Times New Roman"/>
                <w:color w:val="auto"/>
              </w:rPr>
              <w:t>9</w:t>
            </w:r>
            <w:r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2393" w:type="dxa"/>
          </w:tcPr>
          <w:p w:rsidR="00A855DC" w:rsidRDefault="006A5D8A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A5D8A">
              <w:rPr>
                <w:rFonts w:ascii="Times New Roman" w:hAnsi="Times New Roman" w:cs="Times New Roman"/>
                <w:color w:val="auto"/>
              </w:rPr>
              <w:t>председатель комиссии</w:t>
            </w:r>
          </w:p>
        </w:tc>
      </w:tr>
      <w:tr w:rsidR="006A5D8A" w:rsidTr="00A855DC">
        <w:tc>
          <w:tcPr>
            <w:tcW w:w="675" w:type="dxa"/>
          </w:tcPr>
          <w:p w:rsidR="006A5D8A" w:rsidRDefault="006A5D8A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110" w:type="dxa"/>
          </w:tcPr>
          <w:p w:rsidR="006A5D8A" w:rsidRDefault="006A5D8A" w:rsidP="006A5D8A">
            <w:pPr>
              <w:pStyle w:val="Default"/>
              <w:jc w:val="both"/>
            </w:pPr>
            <w:r>
      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по форме утвержденной Министерством строительства и жилищн</w:t>
            </w:r>
            <w:proofErr w:type="gramStart"/>
            <w:r>
              <w:t>о-</w:t>
            </w:r>
            <w:proofErr w:type="gramEnd"/>
            <w:r>
              <w:t xml:space="preserve"> коммунального хозяйства РФ по категориям инвалидов: </w:t>
            </w:r>
          </w:p>
          <w:p w:rsidR="006A5D8A" w:rsidRDefault="006A5D8A" w:rsidP="006A5D8A">
            <w:pPr>
              <w:pStyle w:val="Default"/>
              <w:jc w:val="both"/>
            </w:pPr>
            <w:r>
              <w:t xml:space="preserve">а) со стойкими расстройствами двигательной функции, сопряженными с необходимостью </w:t>
            </w:r>
            <w:r>
              <w:lastRenderedPageBreak/>
              <w:t>использования кресл</w:t>
            </w:r>
            <w:proofErr w:type="gramStart"/>
            <w:r>
              <w:t>а-</w:t>
            </w:r>
            <w:proofErr w:type="gramEnd"/>
            <w:r>
              <w:t xml:space="preserve"> коляски, иных вспомогательных средств передвижения. </w:t>
            </w:r>
          </w:p>
          <w:p w:rsidR="006A5D8A" w:rsidRDefault="006A5D8A" w:rsidP="006A5D8A">
            <w:pPr>
              <w:pStyle w:val="Default"/>
              <w:jc w:val="both"/>
            </w:pPr>
            <w:r>
              <w:t xml:space="preserve">б) со стойкими расстройствами функции слуха, сопряженными </w:t>
            </w:r>
            <w:proofErr w:type="gramStart"/>
            <w:r>
              <w:t>с</w:t>
            </w:r>
            <w:proofErr w:type="gramEnd"/>
          </w:p>
          <w:p w:rsidR="006A5D8A" w:rsidRDefault="006A5D8A" w:rsidP="006A5D8A">
            <w:pPr>
              <w:pStyle w:val="Default"/>
              <w:jc w:val="both"/>
            </w:pPr>
            <w:r>
              <w:t xml:space="preserve">необходимостью использования вспомогательных средств. </w:t>
            </w:r>
          </w:p>
          <w:p w:rsidR="006A5D8A" w:rsidRDefault="006A5D8A" w:rsidP="006A5D8A">
            <w:pPr>
              <w:pStyle w:val="Default"/>
              <w:jc w:val="both"/>
            </w:pPr>
            <w:r>
              <w:t xml:space="preserve">в) со стойкими расстройствами функции зрения, сопряженными </w:t>
            </w:r>
          </w:p>
          <w:p w:rsidR="006A5D8A" w:rsidRDefault="006A5D8A" w:rsidP="006A5D8A">
            <w:pPr>
              <w:pStyle w:val="Default"/>
              <w:jc w:val="both"/>
            </w:pPr>
            <w:r>
              <w:t xml:space="preserve">с необходимостью использования собаки - проводника, иных вспомогательных средств. </w:t>
            </w:r>
          </w:p>
          <w:p w:rsidR="006A5D8A" w:rsidRDefault="006A5D8A" w:rsidP="006A5D8A">
            <w:pPr>
              <w:pStyle w:val="Default"/>
              <w:jc w:val="both"/>
            </w:pPr>
            <w:r>
              <w:t xml:space="preserve">г) с задержками в развитии и другими нарушениями функций </w:t>
            </w:r>
          </w:p>
          <w:p w:rsidR="006A5D8A" w:rsidRPr="00A855DC" w:rsidRDefault="006A5D8A" w:rsidP="006A5D8A">
            <w:pPr>
              <w:pStyle w:val="Default"/>
              <w:jc w:val="both"/>
            </w:pPr>
            <w:r>
              <w:t>организма человека.</w:t>
            </w:r>
          </w:p>
        </w:tc>
        <w:tc>
          <w:tcPr>
            <w:tcW w:w="2393" w:type="dxa"/>
          </w:tcPr>
          <w:p w:rsidR="006A5D8A" w:rsidRDefault="006A5D8A" w:rsidP="007B491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ежеквартально</w:t>
            </w:r>
          </w:p>
        </w:tc>
        <w:tc>
          <w:tcPr>
            <w:tcW w:w="2393" w:type="dxa"/>
          </w:tcPr>
          <w:p w:rsidR="006A5D8A" w:rsidRDefault="006A5D8A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A5D8A" w:rsidRDefault="006A5D8A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A5D8A">
              <w:rPr>
                <w:rFonts w:ascii="Times New Roman" w:hAnsi="Times New Roman" w:cs="Times New Roman"/>
                <w:color w:val="auto"/>
              </w:rPr>
              <w:t>председатель комиссии</w:t>
            </w:r>
          </w:p>
          <w:p w:rsidR="006A5D8A" w:rsidRDefault="006A5D8A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A5D8A" w:rsidRDefault="006A5D8A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A5D8A" w:rsidRDefault="006A5D8A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A5D8A" w:rsidRDefault="006A5D8A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A5D8A" w:rsidRDefault="006A5D8A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A5D8A" w:rsidRDefault="006A5D8A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A5D8A" w:rsidRDefault="006A5D8A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A5D8A" w:rsidRDefault="006A5D8A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A5D8A" w:rsidRDefault="006A5D8A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A5D8A" w:rsidRDefault="006A5D8A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A5D8A" w:rsidRDefault="006A5D8A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855DC" w:rsidTr="00A855DC">
        <w:tc>
          <w:tcPr>
            <w:tcW w:w="675" w:type="dxa"/>
          </w:tcPr>
          <w:p w:rsidR="00D86F4A" w:rsidRDefault="00D86F4A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A855DC" w:rsidRDefault="006A5D8A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110" w:type="dxa"/>
          </w:tcPr>
          <w:p w:rsidR="00A855DC" w:rsidRPr="00A855DC" w:rsidRDefault="00A855DC" w:rsidP="00A855D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94"/>
            </w:tblGrid>
            <w:tr w:rsidR="00A855DC" w:rsidRPr="00A855DC">
              <w:trPr>
                <w:trHeight w:val="1549"/>
              </w:trPr>
              <w:tc>
                <w:tcPr>
                  <w:tcW w:w="0" w:type="auto"/>
                </w:tcPr>
                <w:p w:rsidR="00A855DC" w:rsidRPr="00A855DC" w:rsidRDefault="00A855DC">
                  <w:pPr>
                    <w:pStyle w:val="Default"/>
                  </w:pPr>
                  <w:r w:rsidRPr="00A855DC">
                    <w:t xml:space="preserve">Заседание муниципальной комиссии и подведение итогов обследования: </w:t>
                  </w:r>
                </w:p>
                <w:p w:rsidR="00A855DC" w:rsidRPr="00A855DC" w:rsidRDefault="00A855DC">
                  <w:pPr>
                    <w:pStyle w:val="Default"/>
                  </w:pPr>
                  <w:r w:rsidRPr="00A855DC">
                    <w:t xml:space="preserve">- экономическая оценка потребности в финансировании по капитальному ремонту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 </w:t>
                  </w:r>
                </w:p>
              </w:tc>
            </w:tr>
          </w:tbl>
          <w:p w:rsidR="00A855DC" w:rsidRPr="00A855DC" w:rsidRDefault="00A855DC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3" w:type="dxa"/>
          </w:tcPr>
          <w:p w:rsidR="00A855DC" w:rsidRDefault="006A5D8A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ежеквартально</w:t>
            </w:r>
          </w:p>
        </w:tc>
        <w:tc>
          <w:tcPr>
            <w:tcW w:w="2393" w:type="dxa"/>
          </w:tcPr>
          <w:p w:rsidR="00A855DC" w:rsidRDefault="006A5D8A" w:rsidP="00391B0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A5D8A">
              <w:rPr>
                <w:rFonts w:ascii="Times New Roman" w:hAnsi="Times New Roman" w:cs="Times New Roman"/>
                <w:color w:val="auto"/>
              </w:rPr>
              <w:t>председатель комиссии</w:t>
            </w:r>
          </w:p>
        </w:tc>
      </w:tr>
    </w:tbl>
    <w:p w:rsidR="00391B09" w:rsidRPr="00391B09" w:rsidRDefault="00391B09" w:rsidP="00391B09">
      <w:pPr>
        <w:jc w:val="both"/>
        <w:rPr>
          <w:rFonts w:ascii="Times New Roman" w:hAnsi="Times New Roman" w:cs="Times New Roman"/>
          <w:color w:val="auto"/>
        </w:rPr>
      </w:pPr>
    </w:p>
    <w:sectPr w:rsidR="00391B09" w:rsidRPr="00391B09" w:rsidSect="00E5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A0"/>
    <w:rsid w:val="00091D68"/>
    <w:rsid w:val="00097EAB"/>
    <w:rsid w:val="000A02D7"/>
    <w:rsid w:val="000F3168"/>
    <w:rsid w:val="00167529"/>
    <w:rsid w:val="00190B04"/>
    <w:rsid w:val="002365AE"/>
    <w:rsid w:val="003403E2"/>
    <w:rsid w:val="00391B09"/>
    <w:rsid w:val="004026F6"/>
    <w:rsid w:val="004173B4"/>
    <w:rsid w:val="004A35AE"/>
    <w:rsid w:val="004D2C41"/>
    <w:rsid w:val="004F7231"/>
    <w:rsid w:val="00565C63"/>
    <w:rsid w:val="00600C92"/>
    <w:rsid w:val="0064400B"/>
    <w:rsid w:val="006A5D8A"/>
    <w:rsid w:val="006C08D0"/>
    <w:rsid w:val="007723EE"/>
    <w:rsid w:val="007B4915"/>
    <w:rsid w:val="007D26DF"/>
    <w:rsid w:val="007D3A13"/>
    <w:rsid w:val="00A855DC"/>
    <w:rsid w:val="00A94F7C"/>
    <w:rsid w:val="00AD07AC"/>
    <w:rsid w:val="00D70EBF"/>
    <w:rsid w:val="00D86F4A"/>
    <w:rsid w:val="00DC7EA0"/>
    <w:rsid w:val="00E02207"/>
    <w:rsid w:val="00E5725B"/>
    <w:rsid w:val="00F02173"/>
    <w:rsid w:val="00F2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E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C7E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7E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D3A13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7D3A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D3A13"/>
    <w:pPr>
      <w:shd w:val="clear" w:color="auto" w:fill="FFFFFF"/>
      <w:spacing w:line="257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39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5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A5D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D8A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E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C7E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7E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D3A13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7D3A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D3A13"/>
    <w:pPr>
      <w:shd w:val="clear" w:color="auto" w:fill="FFFFFF"/>
      <w:spacing w:line="257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39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5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A5D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D8A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122925.0" TargetMode="External"/><Relationship Id="rId11" Type="http://schemas.openxmlformats.org/officeDocument/2006/relationships/hyperlink" Target="http://docs.cntd.ru/document/420385084" TargetMode="External"/><Relationship Id="rId5" Type="http://schemas.openxmlformats.org/officeDocument/2006/relationships/hyperlink" Target="http://docs.cntd.ru/document/465718518" TargetMode="External"/><Relationship Id="rId10" Type="http://schemas.openxmlformats.org/officeDocument/2006/relationships/hyperlink" Target="http://docs.cntd.ru/document/4203850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66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3604</Words>
  <Characters>20546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2022-05-20T05:57:00Z</cp:lastPrinted>
  <dcterms:created xsi:type="dcterms:W3CDTF">2018-07-13T07:27:00Z</dcterms:created>
  <dcterms:modified xsi:type="dcterms:W3CDTF">2022-05-20T05:59:00Z</dcterms:modified>
</cp:coreProperties>
</file>