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D8" w:rsidRPr="00F575D8" w:rsidRDefault="00F575D8" w:rsidP="00F575D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75D8">
        <w:rPr>
          <w:rFonts w:ascii="Times New Roman" w:hAnsi="Times New Roman"/>
          <w:b/>
          <w:sz w:val="24"/>
          <w:szCs w:val="24"/>
          <w:lang w:eastAsia="ru-RU"/>
        </w:rPr>
        <w:t>СОВЕТ ДЕПУТАТОВ</w:t>
      </w:r>
      <w:r w:rsidRPr="00F575D8">
        <w:rPr>
          <w:rFonts w:ascii="Times New Roman" w:hAnsi="Times New Roman"/>
          <w:b/>
          <w:sz w:val="24"/>
          <w:szCs w:val="24"/>
          <w:lang w:eastAsia="ru-RU"/>
        </w:rPr>
        <w:t xml:space="preserve"> ЦЕЛИННОГО </w:t>
      </w:r>
      <w:r w:rsidRPr="00F575D8">
        <w:rPr>
          <w:rFonts w:ascii="Times New Roman" w:hAnsi="Times New Roman"/>
          <w:b/>
          <w:sz w:val="24"/>
          <w:szCs w:val="24"/>
          <w:lang w:eastAsia="ru-RU"/>
        </w:rPr>
        <w:t xml:space="preserve"> СЕЛЬСОВЕТА</w:t>
      </w:r>
    </w:p>
    <w:p w:rsidR="00F575D8" w:rsidRPr="00F575D8" w:rsidRDefault="00F575D8" w:rsidP="00F575D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75D8">
        <w:rPr>
          <w:rFonts w:ascii="Times New Roman" w:hAnsi="Times New Roman"/>
          <w:b/>
          <w:sz w:val="24"/>
          <w:szCs w:val="24"/>
          <w:lang w:eastAsia="ru-RU"/>
        </w:rPr>
        <w:t>КОЧЕНЕВСКОГО РАЙОНА НОВОСИБИРСКОЙ ОБЛАСТИ</w:t>
      </w:r>
    </w:p>
    <w:p w:rsidR="00F575D8" w:rsidRPr="00F575D8" w:rsidRDefault="00F575D8" w:rsidP="00F575D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75D8">
        <w:rPr>
          <w:rFonts w:ascii="Times New Roman" w:hAnsi="Times New Roman"/>
          <w:b/>
          <w:sz w:val="24"/>
          <w:szCs w:val="24"/>
          <w:lang w:eastAsia="ru-RU"/>
        </w:rPr>
        <w:t xml:space="preserve"> ПЯТОГО СОЗЫВА</w:t>
      </w:r>
    </w:p>
    <w:p w:rsidR="00F575D8" w:rsidRPr="00F575D8" w:rsidRDefault="00F575D8" w:rsidP="00F575D8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575D8" w:rsidRPr="00F575D8" w:rsidRDefault="00F575D8" w:rsidP="00F575D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75D8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F575D8" w:rsidRPr="00F575D8" w:rsidRDefault="00F575D8" w:rsidP="00F575D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75D8">
        <w:rPr>
          <w:rFonts w:ascii="Times New Roman" w:hAnsi="Times New Roman"/>
          <w:sz w:val="28"/>
          <w:szCs w:val="28"/>
          <w:lang w:eastAsia="ru-RU"/>
        </w:rPr>
        <w:t xml:space="preserve">Одиннадцатой </w:t>
      </w:r>
      <w:r w:rsidRPr="00F575D8">
        <w:rPr>
          <w:rFonts w:ascii="Times New Roman" w:hAnsi="Times New Roman"/>
          <w:sz w:val="28"/>
          <w:szCs w:val="28"/>
          <w:lang w:eastAsia="ru-RU"/>
        </w:rPr>
        <w:t>сессии</w:t>
      </w:r>
    </w:p>
    <w:p w:rsidR="00F575D8" w:rsidRPr="00F575D8" w:rsidRDefault="00F575D8" w:rsidP="00F575D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575D8" w:rsidRPr="00F575D8" w:rsidRDefault="00F575D8" w:rsidP="00F575D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75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575D8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F575D8">
        <w:rPr>
          <w:rFonts w:ascii="Times New Roman" w:hAnsi="Times New Roman"/>
          <w:sz w:val="28"/>
          <w:szCs w:val="28"/>
          <w:lang w:eastAsia="ru-RU"/>
        </w:rPr>
        <w:t>.</w:t>
      </w:r>
      <w:r w:rsidRPr="00F575D8">
        <w:rPr>
          <w:rFonts w:ascii="Times New Roman" w:hAnsi="Times New Roman"/>
          <w:sz w:val="28"/>
          <w:szCs w:val="28"/>
          <w:lang w:eastAsia="ru-RU"/>
        </w:rPr>
        <w:t>Ц</w:t>
      </w:r>
      <w:proofErr w:type="gramEnd"/>
      <w:r w:rsidRPr="00F575D8">
        <w:rPr>
          <w:rFonts w:ascii="Times New Roman" w:hAnsi="Times New Roman"/>
          <w:sz w:val="28"/>
          <w:szCs w:val="28"/>
          <w:lang w:eastAsia="ru-RU"/>
        </w:rPr>
        <w:t>елинное</w:t>
      </w:r>
      <w:proofErr w:type="spellEnd"/>
      <w:r w:rsidRPr="00F575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75D8" w:rsidRPr="00F575D8" w:rsidRDefault="00F575D8" w:rsidP="00F575D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575D8">
        <w:rPr>
          <w:rFonts w:ascii="Times New Roman" w:hAnsi="Times New Roman"/>
          <w:sz w:val="28"/>
          <w:szCs w:val="28"/>
          <w:lang w:eastAsia="ru-RU"/>
        </w:rPr>
        <w:t>от 11.11.</w:t>
      </w:r>
      <w:r w:rsidRPr="00F575D8">
        <w:rPr>
          <w:rFonts w:ascii="Times New Roman" w:hAnsi="Times New Roman"/>
          <w:sz w:val="28"/>
          <w:szCs w:val="28"/>
          <w:lang w:eastAsia="ru-RU"/>
        </w:rPr>
        <w:t xml:space="preserve">.2016                                                                                                    </w:t>
      </w:r>
      <w:r w:rsidRPr="00F575D8">
        <w:rPr>
          <w:rFonts w:ascii="Times New Roman" w:hAnsi="Times New Roman"/>
          <w:sz w:val="28"/>
          <w:szCs w:val="28"/>
          <w:lang w:eastAsia="ru-RU"/>
        </w:rPr>
        <w:t>№ 2</w:t>
      </w:r>
    </w:p>
    <w:p w:rsidR="00F575D8" w:rsidRPr="00F575D8" w:rsidRDefault="00F575D8" w:rsidP="00F575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5D8" w:rsidRPr="00F575D8" w:rsidRDefault="00F575D8" w:rsidP="00F575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75D8">
        <w:rPr>
          <w:sz w:val="28"/>
          <w:szCs w:val="28"/>
        </w:rPr>
        <w:t>О направлении ходатайства в адрес Губернатора Новосибирской области</w:t>
      </w:r>
    </w:p>
    <w:p w:rsidR="00F575D8" w:rsidRPr="00F575D8" w:rsidRDefault="00F575D8" w:rsidP="00F575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75D8">
        <w:rPr>
          <w:sz w:val="28"/>
          <w:szCs w:val="28"/>
        </w:rPr>
        <w:t>об увеличении индекса размера платы граждан за коммунальные услуги</w:t>
      </w:r>
    </w:p>
    <w:p w:rsidR="00F575D8" w:rsidRPr="00F575D8" w:rsidRDefault="00F575D8" w:rsidP="00F575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5D8" w:rsidRPr="00F575D8" w:rsidRDefault="00F575D8" w:rsidP="00F575D8">
      <w:pPr>
        <w:ind w:firstLine="709"/>
        <w:jc w:val="both"/>
        <w:rPr>
          <w:sz w:val="28"/>
          <w:szCs w:val="28"/>
        </w:rPr>
      </w:pPr>
      <w:proofErr w:type="gramStart"/>
      <w:r w:rsidRPr="00F575D8">
        <w:rPr>
          <w:sz w:val="28"/>
          <w:szCs w:val="28"/>
        </w:rPr>
        <w:t xml:space="preserve">В целях организации бесперебойной работы объектов коммунального комплекса на территории муниципального образования и   рассмотрев обращение </w:t>
      </w:r>
      <w:proofErr w:type="spellStart"/>
      <w:r w:rsidRPr="00F575D8">
        <w:rPr>
          <w:sz w:val="28"/>
          <w:szCs w:val="28"/>
        </w:rPr>
        <w:t>ресурсоснабжающей</w:t>
      </w:r>
      <w:proofErr w:type="spellEnd"/>
      <w:r w:rsidRPr="00F575D8">
        <w:rPr>
          <w:sz w:val="28"/>
          <w:szCs w:val="28"/>
        </w:rPr>
        <w:t xml:space="preserve"> организации  МУП</w:t>
      </w:r>
      <w:r w:rsidRPr="00F575D8">
        <w:rPr>
          <w:sz w:val="28"/>
          <w:szCs w:val="28"/>
        </w:rPr>
        <w:t xml:space="preserve"> ЖКХ «Целинник»</w:t>
      </w:r>
      <w:r w:rsidRPr="00F575D8">
        <w:rPr>
          <w:sz w:val="28"/>
          <w:szCs w:val="28"/>
        </w:rPr>
        <w:t>, руководствуясь  пунктом 46 подпункт «в» и пунктом 47 Постановления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Совет депутатов</w:t>
      </w:r>
      <w:r w:rsidRPr="00F575D8">
        <w:rPr>
          <w:sz w:val="28"/>
          <w:szCs w:val="28"/>
        </w:rPr>
        <w:t xml:space="preserve"> Целинного сельсовета </w:t>
      </w:r>
      <w:proofErr w:type="spellStart"/>
      <w:r w:rsidRPr="00F575D8">
        <w:rPr>
          <w:sz w:val="28"/>
          <w:szCs w:val="28"/>
        </w:rPr>
        <w:t>Коченевского</w:t>
      </w:r>
      <w:proofErr w:type="spellEnd"/>
      <w:r w:rsidRPr="00F575D8">
        <w:rPr>
          <w:sz w:val="28"/>
          <w:szCs w:val="28"/>
        </w:rPr>
        <w:t xml:space="preserve"> района Новосибирской области </w:t>
      </w:r>
      <w:r w:rsidRPr="00F575D8">
        <w:rPr>
          <w:sz w:val="28"/>
          <w:szCs w:val="28"/>
        </w:rPr>
        <w:t xml:space="preserve"> </w:t>
      </w:r>
      <w:proofErr w:type="gramEnd"/>
    </w:p>
    <w:p w:rsidR="00F575D8" w:rsidRPr="00F575D8" w:rsidRDefault="00F575D8" w:rsidP="00F575D8">
      <w:pPr>
        <w:ind w:firstLine="709"/>
        <w:jc w:val="both"/>
        <w:rPr>
          <w:b/>
          <w:sz w:val="28"/>
          <w:szCs w:val="28"/>
        </w:rPr>
      </w:pPr>
      <w:r w:rsidRPr="00F575D8">
        <w:rPr>
          <w:b/>
          <w:sz w:val="28"/>
          <w:szCs w:val="28"/>
        </w:rPr>
        <w:t xml:space="preserve">РЕШИЛ: </w:t>
      </w:r>
    </w:p>
    <w:p w:rsidR="00F575D8" w:rsidRPr="00F575D8" w:rsidRDefault="00F575D8" w:rsidP="00F575D8">
      <w:pPr>
        <w:pStyle w:val="a4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F575D8">
        <w:rPr>
          <w:rFonts w:ascii="Times New Roman" w:hAnsi="Times New Roman"/>
          <w:sz w:val="28"/>
          <w:szCs w:val="28"/>
        </w:rPr>
        <w:t xml:space="preserve">Направить ходатайство Губернатору Новосибирской области об увеличение индекса изменения размера платы граждан за коммунальные услуги на территории муниципального образования </w:t>
      </w:r>
      <w:r w:rsidRPr="00F575D8">
        <w:rPr>
          <w:rFonts w:ascii="Times New Roman" w:hAnsi="Times New Roman"/>
          <w:sz w:val="28"/>
          <w:szCs w:val="28"/>
        </w:rPr>
        <w:t xml:space="preserve">Целинного сельсовета </w:t>
      </w:r>
      <w:proofErr w:type="spellStart"/>
      <w:r w:rsidRPr="00F575D8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F575D8">
        <w:rPr>
          <w:rFonts w:ascii="Times New Roman" w:hAnsi="Times New Roman"/>
          <w:sz w:val="28"/>
          <w:szCs w:val="28"/>
        </w:rPr>
        <w:t xml:space="preserve"> района Новосибирской области  в размере  21,49</w:t>
      </w:r>
      <w:r w:rsidRPr="00F575D8">
        <w:rPr>
          <w:rFonts w:ascii="Times New Roman" w:hAnsi="Times New Roman"/>
          <w:sz w:val="28"/>
          <w:szCs w:val="28"/>
        </w:rPr>
        <w:t xml:space="preserve">% </w:t>
      </w:r>
    </w:p>
    <w:p w:rsidR="00F575D8" w:rsidRPr="00F575D8" w:rsidRDefault="00F575D8" w:rsidP="00F575D8">
      <w:pPr>
        <w:pStyle w:val="a4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F575D8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периодичном печатном издании «Вестник» и на официальном сайте администрации  </w:t>
      </w:r>
      <w:r w:rsidRPr="00F575D8">
        <w:rPr>
          <w:rFonts w:ascii="Times New Roman" w:hAnsi="Times New Roman"/>
          <w:sz w:val="28"/>
          <w:szCs w:val="28"/>
        </w:rPr>
        <w:t xml:space="preserve">Целинного </w:t>
      </w:r>
      <w:r w:rsidRPr="00F575D8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F575D8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F575D8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F575D8" w:rsidRPr="00F575D8" w:rsidRDefault="00F575D8" w:rsidP="00F575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75D8" w:rsidRPr="00F575D8" w:rsidRDefault="00F575D8" w:rsidP="00F575D8">
      <w:p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F575D8">
        <w:rPr>
          <w:sz w:val="28"/>
          <w:szCs w:val="28"/>
        </w:rPr>
        <w:t xml:space="preserve">Председатель </w:t>
      </w:r>
      <w:r w:rsidRPr="00F575D8">
        <w:rPr>
          <w:sz w:val="28"/>
          <w:szCs w:val="28"/>
        </w:rPr>
        <w:t>Совета депутатов</w:t>
      </w:r>
    </w:p>
    <w:p w:rsidR="00F575D8" w:rsidRPr="00F575D8" w:rsidRDefault="00F575D8" w:rsidP="00F575D8">
      <w:p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F575D8">
        <w:rPr>
          <w:sz w:val="28"/>
          <w:szCs w:val="28"/>
        </w:rPr>
        <w:t xml:space="preserve">Целинного </w:t>
      </w:r>
      <w:r w:rsidRPr="00F575D8">
        <w:rPr>
          <w:sz w:val="28"/>
          <w:szCs w:val="28"/>
        </w:rPr>
        <w:t xml:space="preserve">сельсовета </w:t>
      </w:r>
    </w:p>
    <w:p w:rsidR="00F575D8" w:rsidRPr="00F575D8" w:rsidRDefault="00F575D8" w:rsidP="00F575D8">
      <w:pPr>
        <w:autoSpaceDE w:val="0"/>
        <w:autoSpaceDN w:val="0"/>
        <w:adjustRightInd w:val="0"/>
        <w:ind w:right="21"/>
        <w:rPr>
          <w:sz w:val="28"/>
          <w:szCs w:val="28"/>
        </w:rPr>
      </w:pPr>
      <w:proofErr w:type="spellStart"/>
      <w:r w:rsidRPr="00F575D8">
        <w:rPr>
          <w:sz w:val="28"/>
          <w:szCs w:val="28"/>
        </w:rPr>
        <w:t>Коченевского</w:t>
      </w:r>
      <w:proofErr w:type="spellEnd"/>
      <w:r w:rsidRPr="00F575D8">
        <w:rPr>
          <w:sz w:val="28"/>
          <w:szCs w:val="28"/>
        </w:rPr>
        <w:t xml:space="preserve"> района Новосибирской области                                   </w:t>
      </w:r>
      <w:proofErr w:type="spellStart"/>
      <w:r w:rsidRPr="00F575D8">
        <w:rPr>
          <w:sz w:val="28"/>
          <w:szCs w:val="28"/>
        </w:rPr>
        <w:t>В.В.Флях</w:t>
      </w:r>
      <w:proofErr w:type="spellEnd"/>
    </w:p>
    <w:p w:rsidR="00F575D8" w:rsidRPr="00F575D8" w:rsidRDefault="00F575D8" w:rsidP="00F575D8">
      <w:pPr>
        <w:autoSpaceDE w:val="0"/>
        <w:autoSpaceDN w:val="0"/>
        <w:adjustRightInd w:val="0"/>
        <w:ind w:right="282"/>
        <w:jc w:val="both"/>
        <w:outlineLvl w:val="0"/>
        <w:rPr>
          <w:sz w:val="28"/>
          <w:szCs w:val="28"/>
        </w:rPr>
      </w:pPr>
    </w:p>
    <w:p w:rsidR="00F575D8" w:rsidRPr="00F575D8" w:rsidRDefault="00F575D8" w:rsidP="00F575D8">
      <w:pPr>
        <w:autoSpaceDE w:val="0"/>
        <w:autoSpaceDN w:val="0"/>
        <w:adjustRightInd w:val="0"/>
        <w:ind w:right="282"/>
        <w:jc w:val="both"/>
        <w:outlineLvl w:val="0"/>
        <w:rPr>
          <w:sz w:val="28"/>
          <w:szCs w:val="28"/>
        </w:rPr>
      </w:pPr>
      <w:r w:rsidRPr="00F575D8">
        <w:rPr>
          <w:sz w:val="28"/>
          <w:szCs w:val="28"/>
        </w:rPr>
        <w:t xml:space="preserve">Глава </w:t>
      </w:r>
      <w:r w:rsidRPr="00F575D8">
        <w:rPr>
          <w:sz w:val="28"/>
          <w:szCs w:val="28"/>
        </w:rPr>
        <w:t xml:space="preserve">Целинного </w:t>
      </w:r>
      <w:r w:rsidRPr="00F575D8">
        <w:rPr>
          <w:sz w:val="28"/>
          <w:szCs w:val="28"/>
        </w:rPr>
        <w:t>сельсовета</w:t>
      </w:r>
    </w:p>
    <w:p w:rsidR="00F575D8" w:rsidRPr="00F575D8" w:rsidRDefault="00F575D8" w:rsidP="00F575D8">
      <w:pPr>
        <w:rPr>
          <w:sz w:val="28"/>
          <w:szCs w:val="28"/>
        </w:rPr>
      </w:pPr>
      <w:proofErr w:type="spellStart"/>
      <w:r w:rsidRPr="00F575D8">
        <w:rPr>
          <w:sz w:val="28"/>
          <w:szCs w:val="28"/>
        </w:rPr>
        <w:t>Коченевского</w:t>
      </w:r>
      <w:proofErr w:type="spellEnd"/>
      <w:r w:rsidRPr="00F575D8">
        <w:rPr>
          <w:sz w:val="28"/>
          <w:szCs w:val="28"/>
        </w:rPr>
        <w:t xml:space="preserve"> района Новосибирской области             </w:t>
      </w:r>
      <w:r w:rsidRPr="00F575D8">
        <w:rPr>
          <w:sz w:val="28"/>
          <w:szCs w:val="28"/>
        </w:rPr>
        <w:t xml:space="preserve">                       </w:t>
      </w:r>
      <w:proofErr w:type="spellStart"/>
      <w:r w:rsidRPr="00F575D8">
        <w:rPr>
          <w:sz w:val="28"/>
          <w:szCs w:val="28"/>
        </w:rPr>
        <w:t>В.А.Пузырев</w:t>
      </w:r>
      <w:proofErr w:type="spellEnd"/>
    </w:p>
    <w:p w:rsidR="00F575D8" w:rsidRPr="00F575D8" w:rsidRDefault="00F575D8" w:rsidP="00F575D8">
      <w:pPr>
        <w:rPr>
          <w:sz w:val="28"/>
          <w:szCs w:val="28"/>
        </w:rPr>
      </w:pPr>
    </w:p>
    <w:p w:rsidR="00F575D8" w:rsidRPr="00F575D8" w:rsidRDefault="00F575D8" w:rsidP="00F575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75D8" w:rsidRPr="00F575D8" w:rsidRDefault="00F575D8" w:rsidP="00F575D8">
      <w:pPr>
        <w:jc w:val="center"/>
      </w:pPr>
      <w:r w:rsidRPr="00F575D8">
        <w:rPr>
          <w:sz w:val="28"/>
          <w:szCs w:val="28"/>
        </w:rPr>
        <w:t xml:space="preserve"> </w:t>
      </w:r>
    </w:p>
    <w:p w:rsidR="00F575D8" w:rsidRDefault="00F575D8" w:rsidP="00F575D8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7E6127" w:rsidRDefault="007E6127">
      <w:bookmarkStart w:id="0" w:name="_GoBack"/>
      <w:bookmarkEnd w:id="0"/>
    </w:p>
    <w:sectPr w:rsidR="007E6127" w:rsidSect="00E80B4A">
      <w:pgSz w:w="11907" w:h="16839" w:code="9"/>
      <w:pgMar w:top="1134" w:right="567" w:bottom="1134" w:left="1418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55600"/>
    <w:multiLevelType w:val="hybridMultilevel"/>
    <w:tmpl w:val="FE88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18"/>
    <w:rsid w:val="00027318"/>
    <w:rsid w:val="007E6127"/>
    <w:rsid w:val="00C07928"/>
    <w:rsid w:val="00E80B4A"/>
    <w:rsid w:val="00F5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75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575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75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575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2016-11-17T05:15:00Z</dcterms:created>
  <dcterms:modified xsi:type="dcterms:W3CDTF">2016-11-17T05:20:00Z</dcterms:modified>
</cp:coreProperties>
</file>