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C2" w:rsidRDefault="00BC65C2" w:rsidP="00BC65C2">
      <w:pPr>
        <w:jc w:val="center"/>
        <w:rPr>
          <w:b/>
        </w:rPr>
      </w:pPr>
      <w:r>
        <w:rPr>
          <w:b/>
        </w:rPr>
        <w:t>АДМИНИСТРАЦИЯ ЦЕЛИННОГО   СЕЛЬСОВЕТА</w:t>
      </w:r>
    </w:p>
    <w:p w:rsidR="00BC65C2" w:rsidRDefault="00BC65C2" w:rsidP="00BC65C2">
      <w:pPr>
        <w:jc w:val="center"/>
        <w:rPr>
          <w:b/>
        </w:rPr>
      </w:pPr>
      <w:r>
        <w:rPr>
          <w:b/>
        </w:rPr>
        <w:t>КОЧЕНЕВСКОГО РАЙОНА   НОВОСИБИРСКОЙ ОБЛАСТИ</w:t>
      </w:r>
    </w:p>
    <w:p w:rsidR="00BC65C2" w:rsidRDefault="00BC65C2" w:rsidP="00BC65C2">
      <w:pPr>
        <w:jc w:val="center"/>
        <w:rPr>
          <w:b/>
        </w:rPr>
      </w:pPr>
    </w:p>
    <w:p w:rsidR="00BC65C2" w:rsidRDefault="00BC65C2" w:rsidP="00BC65C2"/>
    <w:p w:rsidR="00BC65C2" w:rsidRDefault="00BC65C2" w:rsidP="00BC65C2">
      <w:pPr>
        <w:pStyle w:val="2"/>
        <w:jc w:val="center"/>
        <w:rPr>
          <w:b/>
          <w:bCs/>
          <w:szCs w:val="32"/>
        </w:rPr>
      </w:pPr>
      <w:proofErr w:type="gramStart"/>
      <w:r>
        <w:rPr>
          <w:b/>
          <w:bCs/>
          <w:szCs w:val="32"/>
        </w:rPr>
        <w:t>П</w:t>
      </w:r>
      <w:proofErr w:type="gramEnd"/>
      <w:r>
        <w:rPr>
          <w:b/>
          <w:bCs/>
          <w:szCs w:val="32"/>
        </w:rPr>
        <w:t xml:space="preserve"> О С Т А Н О В Л Е Н И Е </w:t>
      </w:r>
    </w:p>
    <w:p w:rsidR="00BC65C2" w:rsidRDefault="00BC65C2" w:rsidP="00BC65C2">
      <w:pPr>
        <w:widowControl w:val="0"/>
        <w:autoSpaceDE/>
        <w:ind w:left="2124" w:firstLine="708"/>
        <w:rPr>
          <w:szCs w:val="20"/>
        </w:rPr>
      </w:pPr>
    </w:p>
    <w:p w:rsidR="00BC65C2" w:rsidRDefault="00BC65C2" w:rsidP="00BC65C2">
      <w:pPr>
        <w:widowControl w:val="0"/>
        <w:autoSpaceDE/>
        <w:jc w:val="center"/>
        <w:rPr>
          <w:szCs w:val="20"/>
        </w:rPr>
      </w:pPr>
      <w:r>
        <w:rPr>
          <w:szCs w:val="20"/>
        </w:rPr>
        <w:t>от 01.02.2017 № 5</w:t>
      </w:r>
    </w:p>
    <w:p w:rsidR="00BC65C2" w:rsidRDefault="00BC65C2" w:rsidP="00BC65C2">
      <w:pPr>
        <w:widowControl w:val="0"/>
        <w:autoSpaceDE/>
        <w:jc w:val="center"/>
        <w:rPr>
          <w:szCs w:val="20"/>
        </w:rPr>
      </w:pPr>
      <w:r>
        <w:rPr>
          <w:szCs w:val="20"/>
        </w:rPr>
        <w:t xml:space="preserve"> </w:t>
      </w:r>
    </w:p>
    <w:p w:rsidR="00BC65C2" w:rsidRDefault="00BC65C2" w:rsidP="00BC65C2">
      <w:pPr>
        <w:widowControl w:val="0"/>
        <w:autoSpaceDE/>
        <w:jc w:val="center"/>
        <w:rPr>
          <w:szCs w:val="20"/>
        </w:rPr>
      </w:pPr>
    </w:p>
    <w:p w:rsidR="00BC65C2" w:rsidRDefault="00BC65C2" w:rsidP="00BC65C2">
      <w:pPr>
        <w:widowControl w:val="0"/>
        <w:autoSpaceDE/>
        <w:jc w:val="center"/>
        <w:rPr>
          <w:szCs w:val="20"/>
        </w:rPr>
      </w:pPr>
      <w:r>
        <w:rPr>
          <w:szCs w:val="20"/>
        </w:rPr>
        <w:t xml:space="preserve">О стоимости услуг, предоставляемых согласно </w:t>
      </w:r>
      <w:proofErr w:type="gramStart"/>
      <w:r>
        <w:rPr>
          <w:szCs w:val="20"/>
        </w:rPr>
        <w:t>гарантированному</w:t>
      </w:r>
      <w:proofErr w:type="gramEnd"/>
      <w:r>
        <w:rPr>
          <w:szCs w:val="20"/>
        </w:rPr>
        <w:t xml:space="preserve"> </w:t>
      </w:r>
    </w:p>
    <w:p w:rsidR="00BC65C2" w:rsidRDefault="00BC65C2" w:rsidP="00BC65C2">
      <w:pPr>
        <w:widowControl w:val="0"/>
        <w:autoSpaceDE/>
        <w:jc w:val="center"/>
        <w:rPr>
          <w:szCs w:val="20"/>
        </w:rPr>
      </w:pPr>
      <w:r>
        <w:rPr>
          <w:szCs w:val="20"/>
        </w:rPr>
        <w:t xml:space="preserve">перечню услуг по погребению </w:t>
      </w:r>
    </w:p>
    <w:p w:rsidR="00BC65C2" w:rsidRDefault="00BC65C2" w:rsidP="00BC65C2">
      <w:pPr>
        <w:widowControl w:val="0"/>
        <w:autoSpaceDE/>
        <w:ind w:firstLine="1701"/>
        <w:jc w:val="center"/>
        <w:rPr>
          <w:szCs w:val="20"/>
        </w:rPr>
      </w:pPr>
    </w:p>
    <w:p w:rsidR="00BC65C2" w:rsidRDefault="00BC65C2" w:rsidP="00BC65C2">
      <w:pPr>
        <w:widowControl w:val="0"/>
        <w:autoSpaceDE/>
        <w:ind w:firstLine="851"/>
        <w:jc w:val="both"/>
      </w:pPr>
      <w:proofErr w:type="gramStart"/>
      <w:r w:rsidRPr="00863CF0">
        <w:rPr>
          <w:szCs w:val="20"/>
        </w:rPr>
        <w:t>В соответствии с</w:t>
      </w:r>
      <w:r w:rsidR="00863CF0" w:rsidRPr="00863CF0">
        <w:rPr>
          <w:szCs w:val="20"/>
        </w:rPr>
        <w:t xml:space="preserve"> Федеральным законом  Российской Федерации </w:t>
      </w:r>
      <w:r w:rsidRPr="00863CF0">
        <w:rPr>
          <w:szCs w:val="20"/>
        </w:rPr>
        <w:t xml:space="preserve"> </w:t>
      </w:r>
      <w:r w:rsidR="00251656" w:rsidRPr="00863CF0">
        <w:rPr>
          <w:szCs w:val="20"/>
        </w:rPr>
        <w:t>№ 8</w:t>
      </w:r>
      <w:r w:rsidR="00863CF0" w:rsidRPr="00863CF0">
        <w:rPr>
          <w:szCs w:val="20"/>
        </w:rPr>
        <w:t>-ФЗ</w:t>
      </w:r>
      <w:r w:rsidR="00251656" w:rsidRPr="00863CF0">
        <w:rPr>
          <w:b/>
          <w:szCs w:val="20"/>
        </w:rPr>
        <w:t xml:space="preserve"> </w:t>
      </w:r>
      <w:r w:rsidR="00251656" w:rsidRPr="00863CF0">
        <w:rPr>
          <w:szCs w:val="20"/>
        </w:rPr>
        <w:t xml:space="preserve">от 12.01.1996 </w:t>
      </w:r>
      <w:r w:rsidR="00863CF0" w:rsidRPr="00863CF0">
        <w:rPr>
          <w:szCs w:val="20"/>
        </w:rPr>
        <w:t>«О погребении и похоронном деле»</w:t>
      </w:r>
      <w:r w:rsidR="00251656" w:rsidRPr="00863CF0">
        <w:rPr>
          <w:szCs w:val="20"/>
        </w:rPr>
        <w:t>,</w:t>
      </w:r>
      <w:r w:rsidR="00863CF0" w:rsidRPr="00863CF0">
        <w:rPr>
          <w:szCs w:val="20"/>
        </w:rPr>
        <w:t xml:space="preserve"> Федеральным законом №</w:t>
      </w:r>
      <w:r w:rsidR="00251656" w:rsidRPr="00863CF0">
        <w:rPr>
          <w:szCs w:val="20"/>
        </w:rPr>
        <w:t>131-ФЗ</w:t>
      </w:r>
      <w:r w:rsidR="00863CF0" w:rsidRPr="00863CF0">
        <w:rPr>
          <w:szCs w:val="20"/>
        </w:rPr>
        <w:t xml:space="preserve"> от 06.10.2003 «Об общих принципах организации местного самоуправления в Российской Федерации»,</w:t>
      </w:r>
      <w:r w:rsidR="00251656" w:rsidRPr="00863CF0">
        <w:rPr>
          <w:szCs w:val="20"/>
        </w:rPr>
        <w:t xml:space="preserve">  пост</w:t>
      </w:r>
      <w:r w:rsidR="00863CF0" w:rsidRPr="00863CF0">
        <w:rPr>
          <w:szCs w:val="20"/>
        </w:rPr>
        <w:t xml:space="preserve">ановлением Правительства Российской Федерации </w:t>
      </w:r>
      <w:r w:rsidR="00251656" w:rsidRPr="00863CF0">
        <w:rPr>
          <w:szCs w:val="20"/>
        </w:rPr>
        <w:t xml:space="preserve"> № 35 от 19.01.2017</w:t>
      </w:r>
      <w:r w:rsidR="00B608D4" w:rsidRPr="00B608D4">
        <w:t xml:space="preserve"> </w:t>
      </w:r>
      <w:r w:rsidR="00B608D4" w:rsidRPr="00D127CE">
        <w:t>«Об утверждении коэффициента индексации с 1 февраля 2017 г</w:t>
      </w:r>
      <w:r w:rsidR="00B608D4">
        <w:t>ода</w:t>
      </w:r>
      <w:r w:rsidR="00B608D4" w:rsidRPr="00D127CE">
        <w:t xml:space="preserve"> размера фиксированной выплаты к страховой пенсии»</w:t>
      </w:r>
      <w:proofErr w:type="gramEnd"/>
    </w:p>
    <w:p w:rsidR="00B608D4" w:rsidRPr="00863CF0" w:rsidRDefault="00B608D4" w:rsidP="00BC65C2">
      <w:pPr>
        <w:widowControl w:val="0"/>
        <w:autoSpaceDE/>
        <w:ind w:firstLine="851"/>
        <w:jc w:val="both"/>
        <w:rPr>
          <w:szCs w:val="20"/>
        </w:rPr>
      </w:pPr>
      <w:r>
        <w:t>ПОСТАНОВЛЯЮ:</w:t>
      </w:r>
      <w:bookmarkStart w:id="0" w:name="_GoBack"/>
      <w:bookmarkEnd w:id="0"/>
    </w:p>
    <w:p w:rsidR="00BC65C2" w:rsidRPr="00863CF0" w:rsidRDefault="00BC65C2" w:rsidP="00BC65C2">
      <w:pPr>
        <w:widowControl w:val="0"/>
        <w:autoSpaceDE/>
        <w:ind w:firstLine="851"/>
        <w:jc w:val="both"/>
        <w:rPr>
          <w:szCs w:val="20"/>
        </w:rPr>
      </w:pPr>
      <w:r w:rsidRPr="00863CF0">
        <w:rPr>
          <w:szCs w:val="20"/>
        </w:rPr>
        <w:t xml:space="preserve">1. Утвердить  стоимость гарантированного перечня услуг по </w:t>
      </w:r>
      <w:r w:rsidR="00251656" w:rsidRPr="00863CF0">
        <w:rPr>
          <w:szCs w:val="20"/>
        </w:rPr>
        <w:t xml:space="preserve">погребению в сумме 6674,70 рублей </w:t>
      </w:r>
      <w:proofErr w:type="gramStart"/>
      <w:r w:rsidR="00251656" w:rsidRPr="00863CF0">
        <w:rPr>
          <w:szCs w:val="20"/>
        </w:rPr>
        <w:t xml:space="preserve">( </w:t>
      </w:r>
      <w:proofErr w:type="gramEnd"/>
      <w:r w:rsidR="00251656" w:rsidRPr="00863CF0">
        <w:rPr>
          <w:szCs w:val="20"/>
        </w:rPr>
        <w:t>приложение 1)</w:t>
      </w:r>
      <w:r w:rsidR="00863CF0" w:rsidRPr="00863CF0">
        <w:rPr>
          <w:szCs w:val="20"/>
        </w:rPr>
        <w:t>.</w:t>
      </w:r>
    </w:p>
    <w:p w:rsidR="00BC65C2" w:rsidRPr="00863CF0" w:rsidRDefault="00BC65C2" w:rsidP="00863CF0">
      <w:pPr>
        <w:autoSpaceDE/>
        <w:jc w:val="both"/>
        <w:rPr>
          <w:szCs w:val="20"/>
        </w:rPr>
      </w:pPr>
      <w:r w:rsidRPr="00863CF0">
        <w:rPr>
          <w:szCs w:val="24"/>
        </w:rPr>
        <w:t xml:space="preserve">          2. Утвердить стоимость гарантированного перечня услуг по погребению умерших, не имеющих супруга, близких родственников,</w:t>
      </w:r>
      <w:r w:rsidRPr="00863CF0">
        <w:rPr>
          <w:b/>
          <w:caps/>
          <w:szCs w:val="20"/>
        </w:rPr>
        <w:t xml:space="preserve"> </w:t>
      </w:r>
      <w:r w:rsidRPr="00863CF0">
        <w:rPr>
          <w:szCs w:val="20"/>
        </w:rPr>
        <w:t xml:space="preserve">законного представителя или иных лиц, взявших на себя обязанности по погребению </w:t>
      </w:r>
      <w:r w:rsidR="00251656" w:rsidRPr="00863CF0">
        <w:rPr>
          <w:szCs w:val="20"/>
        </w:rPr>
        <w:t xml:space="preserve">умершего, в сумме 6952,81рублей </w:t>
      </w:r>
      <w:proofErr w:type="gramStart"/>
      <w:r w:rsidR="00251656" w:rsidRPr="00863CF0">
        <w:rPr>
          <w:szCs w:val="20"/>
        </w:rPr>
        <w:t xml:space="preserve">( </w:t>
      </w:r>
      <w:proofErr w:type="gramEnd"/>
      <w:r w:rsidR="00251656" w:rsidRPr="00863CF0">
        <w:rPr>
          <w:szCs w:val="20"/>
        </w:rPr>
        <w:t>приложение 2)</w:t>
      </w:r>
    </w:p>
    <w:p w:rsidR="00BC65C2" w:rsidRPr="00863CF0" w:rsidRDefault="00BC65C2" w:rsidP="00BC65C2">
      <w:pPr>
        <w:widowControl w:val="0"/>
        <w:autoSpaceDE/>
        <w:jc w:val="both"/>
        <w:rPr>
          <w:szCs w:val="20"/>
        </w:rPr>
      </w:pPr>
      <w:r w:rsidRPr="00863CF0">
        <w:rPr>
          <w:szCs w:val="24"/>
        </w:rPr>
        <w:t xml:space="preserve">           </w:t>
      </w:r>
      <w:r w:rsidRPr="00863CF0">
        <w:rPr>
          <w:szCs w:val="20"/>
        </w:rPr>
        <w:t>3. Утвердить требования к качеству услуг, предоставляемых согласно гарантированному перечню услуг по погребению</w:t>
      </w:r>
      <w:proofErr w:type="gramStart"/>
      <w:r w:rsidRPr="00863CF0">
        <w:rPr>
          <w:szCs w:val="20"/>
        </w:rPr>
        <w:t>.</w:t>
      </w:r>
      <w:r w:rsidR="00251656" w:rsidRPr="00863CF0">
        <w:rPr>
          <w:szCs w:val="20"/>
        </w:rPr>
        <w:t>(</w:t>
      </w:r>
      <w:proofErr w:type="gramEnd"/>
      <w:r w:rsidR="00251656" w:rsidRPr="00863CF0">
        <w:rPr>
          <w:szCs w:val="20"/>
        </w:rPr>
        <w:t>приложение 3)</w:t>
      </w:r>
    </w:p>
    <w:p w:rsidR="00251656" w:rsidRPr="00863CF0" w:rsidRDefault="00863CF0" w:rsidP="00BC65C2">
      <w:pPr>
        <w:widowControl w:val="0"/>
        <w:autoSpaceDE/>
        <w:jc w:val="both"/>
        <w:rPr>
          <w:szCs w:val="20"/>
        </w:rPr>
      </w:pPr>
      <w:r>
        <w:rPr>
          <w:szCs w:val="20"/>
        </w:rPr>
        <w:t xml:space="preserve">           4. </w:t>
      </w:r>
      <w:r w:rsidR="00251656" w:rsidRPr="00863CF0">
        <w:rPr>
          <w:szCs w:val="20"/>
        </w:rPr>
        <w:t xml:space="preserve">Опубликовать </w:t>
      </w:r>
      <w:r>
        <w:rPr>
          <w:szCs w:val="20"/>
        </w:rPr>
        <w:t>настоящее постановление в периодическом печатном издании администрации и  Совета депутатов Целинного сельсовета «ВЕСТНИК».</w:t>
      </w:r>
    </w:p>
    <w:p w:rsidR="00BC65C2" w:rsidRDefault="00AD3999" w:rsidP="00BC65C2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 xml:space="preserve"> 5</w:t>
      </w:r>
      <w:r w:rsidR="00BC65C2" w:rsidRPr="00863CF0">
        <w:rPr>
          <w:szCs w:val="20"/>
        </w:rPr>
        <w:t>. Данное постановление вступает с силу с 01.02.2017 года.</w:t>
      </w:r>
    </w:p>
    <w:p w:rsidR="00AD3999" w:rsidRPr="00863CF0" w:rsidRDefault="00AD3999" w:rsidP="00BC65C2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 xml:space="preserve"> 6. </w:t>
      </w:r>
      <w:proofErr w:type="gramStart"/>
      <w:r>
        <w:rPr>
          <w:szCs w:val="20"/>
        </w:rPr>
        <w:t>Контроль за</w:t>
      </w:r>
      <w:proofErr w:type="gramEnd"/>
      <w:r>
        <w:rPr>
          <w:szCs w:val="20"/>
        </w:rPr>
        <w:t xml:space="preserve"> исполнением настоящего постановления оставляю за собой.</w:t>
      </w:r>
    </w:p>
    <w:p w:rsidR="00BC65C2" w:rsidRPr="00863CF0" w:rsidRDefault="00BC65C2" w:rsidP="00BC65C2">
      <w:pPr>
        <w:widowControl w:val="0"/>
        <w:autoSpaceDE/>
        <w:ind w:firstLine="709"/>
        <w:jc w:val="both"/>
        <w:rPr>
          <w:szCs w:val="20"/>
        </w:rPr>
      </w:pPr>
    </w:p>
    <w:p w:rsidR="00BC65C2" w:rsidRPr="00863CF0" w:rsidRDefault="00BC65C2" w:rsidP="00BC65C2">
      <w:pPr>
        <w:jc w:val="both"/>
      </w:pPr>
      <w:r w:rsidRPr="00863CF0">
        <w:t xml:space="preserve"> </w:t>
      </w:r>
    </w:p>
    <w:p w:rsidR="00BC65C2" w:rsidRPr="00863CF0" w:rsidRDefault="00BC65C2" w:rsidP="00BC65C2">
      <w:pPr>
        <w:jc w:val="both"/>
      </w:pPr>
    </w:p>
    <w:p w:rsidR="00BC65C2" w:rsidRDefault="00BC65C2" w:rsidP="00BC65C2">
      <w:pPr>
        <w:jc w:val="both"/>
      </w:pPr>
    </w:p>
    <w:p w:rsidR="00BC65C2" w:rsidRDefault="00BC65C2" w:rsidP="00BC65C2">
      <w:pPr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Целинного  сельсовета</w:t>
      </w:r>
    </w:p>
    <w:p w:rsidR="00BC65C2" w:rsidRDefault="00BC65C2" w:rsidP="00BC65C2">
      <w:pPr>
        <w:jc w:val="both"/>
      </w:pPr>
      <w:proofErr w:type="spellStart"/>
      <w:r>
        <w:rPr>
          <w:rFonts w:eastAsia="Calibri"/>
          <w:lang w:eastAsia="en-US"/>
        </w:rPr>
        <w:t>Коченевского</w:t>
      </w:r>
      <w:proofErr w:type="spellEnd"/>
      <w:r>
        <w:rPr>
          <w:rFonts w:eastAsia="Calibri"/>
          <w:lang w:eastAsia="en-US"/>
        </w:rPr>
        <w:t xml:space="preserve"> района                                                                   </w:t>
      </w:r>
      <w:proofErr w:type="spellStart"/>
      <w:r>
        <w:rPr>
          <w:rFonts w:eastAsia="Calibri"/>
          <w:lang w:eastAsia="en-US"/>
        </w:rPr>
        <w:t>В.А.Пузырев</w:t>
      </w:r>
      <w:proofErr w:type="spellEnd"/>
    </w:p>
    <w:p w:rsidR="00BC65C2" w:rsidRDefault="00BC65C2" w:rsidP="00BC65C2"/>
    <w:p w:rsidR="007E6127" w:rsidRDefault="007E6127"/>
    <w:sectPr w:rsidR="007E6127" w:rsidSect="00E80B4A">
      <w:pgSz w:w="11907" w:h="16839" w:code="9"/>
      <w:pgMar w:top="1134" w:right="567" w:bottom="1134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93"/>
    <w:rsid w:val="00251656"/>
    <w:rsid w:val="007E6127"/>
    <w:rsid w:val="00863CF0"/>
    <w:rsid w:val="00945F93"/>
    <w:rsid w:val="00AD3999"/>
    <w:rsid w:val="00B608D4"/>
    <w:rsid w:val="00B83F0A"/>
    <w:rsid w:val="00BC65C2"/>
    <w:rsid w:val="00C07928"/>
    <w:rsid w:val="00C45AE6"/>
    <w:rsid w:val="00E80B4A"/>
    <w:rsid w:val="00FA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65C2"/>
    <w:pPr>
      <w:keepNext/>
      <w:autoSpaceDE/>
      <w:autoSpaceDN/>
      <w:jc w:val="both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C65C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863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65C2"/>
    <w:pPr>
      <w:keepNext/>
      <w:autoSpaceDE/>
      <w:autoSpaceDN/>
      <w:jc w:val="both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C65C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86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9</cp:revision>
  <dcterms:created xsi:type="dcterms:W3CDTF">2017-02-02T02:30:00Z</dcterms:created>
  <dcterms:modified xsi:type="dcterms:W3CDTF">2017-02-02T09:48:00Z</dcterms:modified>
</cp:coreProperties>
</file>