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C3" w:rsidRDefault="00AF41C3" w:rsidP="00AF41C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E71DB">
        <w:rPr>
          <w:rFonts w:ascii="Times New Roman" w:eastAsia="Times New Roman" w:hAnsi="Times New Roman" w:cs="Times New Roman"/>
          <w:b/>
          <w:color w:val="000000"/>
          <w:sz w:val="28"/>
          <w:szCs w:val="28"/>
          <w:lang w:eastAsia="ru-RU"/>
        </w:rPr>
        <w:t>АДМИНИСТРАЦИЯ ЦЕЛИННОГО СЕЛЬСОВЕТА</w:t>
      </w:r>
    </w:p>
    <w:p w:rsidR="00AF41C3" w:rsidRDefault="00AF41C3" w:rsidP="00AF41C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E71DB">
        <w:rPr>
          <w:rFonts w:ascii="Times New Roman" w:eastAsia="Times New Roman" w:hAnsi="Times New Roman" w:cs="Times New Roman"/>
          <w:b/>
          <w:color w:val="000000"/>
          <w:sz w:val="28"/>
          <w:szCs w:val="28"/>
          <w:lang w:eastAsia="ru-RU"/>
        </w:rPr>
        <w:t xml:space="preserve"> КОЧЕНЕВСКОГО РАЙОНА НОВОСИБИРСКОЙ ОБЛАСТИ   </w:t>
      </w:r>
    </w:p>
    <w:p w:rsidR="00AF41C3" w:rsidRPr="006E71DB" w:rsidRDefault="00AF41C3" w:rsidP="00AF41C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E71DB">
        <w:rPr>
          <w:rFonts w:ascii="Times New Roman" w:eastAsia="Times New Roman" w:hAnsi="Times New Roman" w:cs="Times New Roman"/>
          <w:b/>
          <w:bCs/>
          <w:color w:val="000000"/>
          <w:sz w:val="28"/>
          <w:szCs w:val="28"/>
          <w:lang w:eastAsia="ru-RU"/>
        </w:rPr>
        <w:t>ПОСТАНОВЛЕНИЕ</w:t>
      </w:r>
    </w:p>
    <w:p w:rsidR="00AF41C3" w:rsidRPr="006E71DB" w:rsidRDefault="00AF41C3" w:rsidP="00AF41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b/>
          <w:bCs/>
          <w:color w:val="000000"/>
          <w:sz w:val="28"/>
          <w:szCs w:val="28"/>
          <w:lang w:eastAsia="ru-RU"/>
        </w:rPr>
        <w:t>От 29.06.2017 г.  № 44</w:t>
      </w:r>
    </w:p>
    <w:p w:rsidR="00AF41C3" w:rsidRPr="006E71DB" w:rsidRDefault="00AF41C3" w:rsidP="00AF41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b/>
          <w:bCs/>
          <w:color w:val="000000"/>
          <w:sz w:val="28"/>
          <w:szCs w:val="28"/>
          <w:lang w:eastAsia="ru-RU"/>
        </w:rPr>
        <w:t>Об утверждении ПОЛИТИКИ в отношении</w:t>
      </w:r>
      <w:r w:rsidRPr="006E71DB">
        <w:rPr>
          <w:rFonts w:ascii="Times New Roman" w:eastAsia="Times New Roman" w:hAnsi="Times New Roman" w:cs="Times New Roman"/>
          <w:color w:val="000000"/>
          <w:sz w:val="28"/>
          <w:szCs w:val="28"/>
          <w:lang w:eastAsia="ru-RU"/>
        </w:rPr>
        <w:br/>
      </w:r>
      <w:r w:rsidRPr="006E71DB">
        <w:rPr>
          <w:rFonts w:ascii="Times New Roman" w:eastAsia="Times New Roman" w:hAnsi="Times New Roman" w:cs="Times New Roman"/>
          <w:b/>
          <w:bCs/>
          <w:color w:val="000000"/>
          <w:sz w:val="28"/>
          <w:szCs w:val="28"/>
          <w:lang w:eastAsia="ru-RU"/>
        </w:rPr>
        <w:t>обработки персональных данных в</w:t>
      </w:r>
      <w:r w:rsidRPr="006E71DB">
        <w:rPr>
          <w:rFonts w:ascii="Times New Roman" w:eastAsia="Times New Roman" w:hAnsi="Times New Roman" w:cs="Times New Roman"/>
          <w:color w:val="000000"/>
          <w:sz w:val="28"/>
          <w:szCs w:val="28"/>
          <w:lang w:eastAsia="ru-RU"/>
        </w:rPr>
        <w:br/>
      </w:r>
      <w:r w:rsidRPr="006E71DB">
        <w:rPr>
          <w:rFonts w:ascii="Times New Roman" w:eastAsia="Times New Roman" w:hAnsi="Times New Roman" w:cs="Times New Roman"/>
          <w:b/>
          <w:bCs/>
          <w:color w:val="000000"/>
          <w:sz w:val="28"/>
          <w:szCs w:val="28"/>
          <w:lang w:eastAsia="ru-RU"/>
        </w:rPr>
        <w:t>администрации Целинного сельсовета Коченевского района Новосибирской области</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Во исполнение Федерального закона от 27 июля 2006 года № 152-ФЗ «О персональных данных», руководящих документов в области обеспечения безопасности персональных данных и в целях обеспечения безопасности персональных данных администрации Целинного сельсовета Коченевского района Новосибирской области  при их обработке  ПОСТАНОВЛЯЮ:</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1. Утвердить ПОЛИТИКУ в отношении обработки персональных данных в администрации Целинного сельсовета Коченевского района Новосибирской области  согласно приложения.</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2. Контроль за исполнением Постановления оставляю за собой.</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3. Настоящее Постановление вступает в силу с момента подписания.</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Глава Целинного сельсовета</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 xml:space="preserve"> Коченевского района </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71DB">
        <w:rPr>
          <w:rFonts w:ascii="Times New Roman" w:eastAsia="Times New Roman" w:hAnsi="Times New Roman" w:cs="Times New Roman"/>
          <w:color w:val="000000"/>
          <w:sz w:val="28"/>
          <w:szCs w:val="28"/>
          <w:lang w:eastAsia="ru-RU"/>
        </w:rPr>
        <w:t>Новосибирской области                                 В.А.Пузырев</w:t>
      </w: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6E71DB"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41C3" w:rsidRPr="00463AB6" w:rsidRDefault="00AF41C3" w:rsidP="00AF41C3">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color w:val="000000"/>
          <w:sz w:val="24"/>
          <w:szCs w:val="24"/>
          <w:lang w:eastAsia="ru-RU"/>
        </w:rPr>
        <w:lastRenderedPageBreak/>
        <w:t>Утверждена</w:t>
      </w:r>
      <w:r w:rsidRPr="00463AB6">
        <w:rPr>
          <w:rFonts w:ascii="Times New Roman" w:eastAsia="Times New Roman" w:hAnsi="Times New Roman" w:cs="Times New Roman"/>
          <w:color w:val="000000"/>
          <w:sz w:val="24"/>
          <w:szCs w:val="24"/>
          <w:lang w:eastAsia="ru-RU"/>
        </w:rPr>
        <w:br/>
        <w:t>Постановлением Администрации</w:t>
      </w:r>
      <w:r w:rsidRPr="00463AB6">
        <w:rPr>
          <w:rFonts w:ascii="Times New Roman" w:eastAsia="Times New Roman" w:hAnsi="Times New Roman" w:cs="Times New Roman"/>
          <w:color w:val="000000"/>
          <w:sz w:val="24"/>
          <w:szCs w:val="24"/>
          <w:lang w:eastAsia="ru-RU"/>
        </w:rPr>
        <w:br/>
        <w:t>Целинного сельсовета от 29.06.2017 № 44</w:t>
      </w:r>
    </w:p>
    <w:p w:rsidR="00AF41C3" w:rsidRPr="00463AB6" w:rsidRDefault="00AF41C3" w:rsidP="00AF41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b/>
          <w:bCs/>
          <w:color w:val="000000"/>
          <w:sz w:val="24"/>
          <w:szCs w:val="24"/>
          <w:lang w:eastAsia="ru-RU"/>
        </w:rPr>
        <w:t>ПОЛИТИКА</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b/>
          <w:bCs/>
          <w:color w:val="000000"/>
          <w:sz w:val="24"/>
          <w:szCs w:val="24"/>
          <w:lang w:eastAsia="ru-RU"/>
        </w:rPr>
        <w:t>в отношении обработки персональных данных в</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b/>
          <w:bCs/>
          <w:color w:val="000000"/>
          <w:sz w:val="24"/>
          <w:szCs w:val="24"/>
          <w:lang w:eastAsia="ru-RU"/>
        </w:rPr>
        <w:t xml:space="preserve">администрации </w:t>
      </w:r>
      <w:r w:rsidRPr="00463AB6">
        <w:rPr>
          <w:rFonts w:ascii="Times New Roman" w:eastAsia="Times New Roman" w:hAnsi="Times New Roman" w:cs="Times New Roman"/>
          <w:b/>
          <w:color w:val="000000"/>
          <w:sz w:val="24"/>
          <w:szCs w:val="24"/>
          <w:lang w:eastAsia="ru-RU"/>
        </w:rPr>
        <w:t>Целинного сельсовета Коченевского района Новосибирской области</w:t>
      </w:r>
    </w:p>
    <w:p w:rsidR="00AF41C3" w:rsidRPr="00463AB6"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color w:val="000000"/>
          <w:sz w:val="24"/>
          <w:szCs w:val="24"/>
          <w:lang w:eastAsia="ru-RU"/>
        </w:rPr>
        <w:t>1. ОСНОВНЫЕ ПОЛОЖЕНИЯ</w:t>
      </w:r>
      <w:r w:rsidRPr="00463AB6">
        <w:rPr>
          <w:rFonts w:ascii="Times New Roman" w:eastAsia="Times New Roman" w:hAnsi="Times New Roman" w:cs="Times New Roman"/>
          <w:color w:val="000000"/>
          <w:sz w:val="24"/>
          <w:szCs w:val="24"/>
          <w:lang w:eastAsia="ru-RU"/>
        </w:rPr>
        <w:br/>
        <w:t>1.1. Настоящая Политика в отношении обработки персональных данных в администрации Целинного сельсовета Коченевского района Новосибирской области  (далее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463AB6">
        <w:rPr>
          <w:rFonts w:ascii="Times New Roman" w:eastAsia="Times New Roman" w:hAnsi="Times New Roman" w:cs="Times New Roman"/>
          <w:color w:val="000000"/>
          <w:sz w:val="24"/>
          <w:szCs w:val="24"/>
          <w:lang w:eastAsia="ru-RU"/>
        </w:rPr>
        <w:br/>
        <w:t>1.2. Политика вступает в силу с момента ее утверждения руководителем администрации Целинного сельсовета Коченевского района Новосибирской области  (далее — Администрация, Оператор).</w:t>
      </w:r>
      <w:r w:rsidRPr="00463AB6">
        <w:rPr>
          <w:rFonts w:ascii="Times New Roman" w:eastAsia="Times New Roman" w:hAnsi="Times New Roman" w:cs="Times New Roman"/>
          <w:color w:val="000000"/>
          <w:sz w:val="24"/>
          <w:szCs w:val="24"/>
          <w:lang w:eastAsia="ru-RU"/>
        </w:rPr>
        <w:br/>
        <w:t>1.3. 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r w:rsidRPr="00463AB6">
        <w:rPr>
          <w:rFonts w:ascii="Times New Roman" w:eastAsia="Times New Roman" w:hAnsi="Times New Roman" w:cs="Times New Roman"/>
          <w:color w:val="000000"/>
          <w:sz w:val="24"/>
          <w:szCs w:val="24"/>
          <w:lang w:eastAsia="ru-RU"/>
        </w:rPr>
        <w:br/>
        <w:t>2. ЦЕЛИ</w:t>
      </w:r>
      <w:r w:rsidRPr="00463AB6">
        <w:rPr>
          <w:rFonts w:ascii="Times New Roman" w:eastAsia="Times New Roman" w:hAnsi="Times New Roman" w:cs="Times New Roman"/>
          <w:color w:val="000000"/>
          <w:sz w:val="24"/>
          <w:szCs w:val="24"/>
          <w:lang w:eastAsia="ru-RU"/>
        </w:rPr>
        <w:br/>
        <w:t>2.1. Целью Политики является обеспечение защиты прав и свобод субъектов персональных данных при обработке их персональных данных Администрации.</w:t>
      </w:r>
      <w:r w:rsidRPr="00463AB6">
        <w:rPr>
          <w:rFonts w:ascii="Times New Roman" w:eastAsia="Times New Roman" w:hAnsi="Times New Roman" w:cs="Times New Roman"/>
          <w:color w:val="000000"/>
          <w:sz w:val="24"/>
          <w:szCs w:val="24"/>
          <w:lang w:eastAsia="ru-RU"/>
        </w:rPr>
        <w:br/>
        <w:t>3. ОСНОВНЫЕ ПОНЯТИЯ</w:t>
      </w:r>
      <w:r w:rsidRPr="00463AB6">
        <w:rPr>
          <w:rFonts w:ascii="Times New Roman" w:eastAsia="Times New Roman" w:hAnsi="Times New Roman" w:cs="Times New Roman"/>
          <w:color w:val="000000"/>
          <w:sz w:val="24"/>
          <w:szCs w:val="24"/>
          <w:lang w:eastAsia="ru-RU"/>
        </w:rPr>
        <w:br/>
        <w:t>3.1. Для целей Политики используются следующие понятия: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463AB6">
        <w:rPr>
          <w:rFonts w:ascii="Times New Roman" w:eastAsia="Times New Roman" w:hAnsi="Times New Roman" w:cs="Times New Roman"/>
          <w:color w:val="000000"/>
          <w:sz w:val="24"/>
          <w:szCs w:val="24"/>
          <w:lang w:eastAsia="ru-RU"/>
        </w:rPr>
        <w:br/>
        <w:t>оператор—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r w:rsidRPr="00463AB6">
        <w:rPr>
          <w:rFonts w:ascii="Times New Roman" w:eastAsia="Times New Roman" w:hAnsi="Times New Roman" w:cs="Times New Roman"/>
          <w:color w:val="000000"/>
          <w:sz w:val="24"/>
          <w:szCs w:val="24"/>
          <w:lang w:eastAsia="ru-RU"/>
        </w:rPr>
        <w:b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463AB6">
        <w:rPr>
          <w:rFonts w:ascii="Times New Roman" w:eastAsia="Times New Roman" w:hAnsi="Times New Roman" w:cs="Times New Roman"/>
          <w:color w:val="000000"/>
          <w:sz w:val="24"/>
          <w:szCs w:val="24"/>
          <w:lang w:eastAsia="ru-RU"/>
        </w:rPr>
        <w:br/>
        <w:t>автоматизированная обработка персональных данных- обработка персональных данных с помощью средств вычислительной техники;</w:t>
      </w:r>
      <w:r w:rsidRPr="00463AB6">
        <w:rPr>
          <w:rFonts w:ascii="Times New Roman" w:eastAsia="Times New Roman" w:hAnsi="Times New Roman" w:cs="Times New Roman"/>
          <w:color w:val="000000"/>
          <w:sz w:val="24"/>
          <w:szCs w:val="24"/>
          <w:lang w:eastAsia="ru-RU"/>
        </w:rPr>
        <w:br/>
        <w:t>распространение персональных данных - действия, направленные на раскрытие персональных данных неопределенному кругу лиц;</w:t>
      </w:r>
      <w:r w:rsidRPr="00463AB6">
        <w:rPr>
          <w:rFonts w:ascii="Times New Roman" w:eastAsia="Times New Roman" w:hAnsi="Times New Roman" w:cs="Times New Roman"/>
          <w:color w:val="000000"/>
          <w:sz w:val="24"/>
          <w:szCs w:val="24"/>
          <w:lang w:eastAsia="ru-RU"/>
        </w:rPr>
        <w:br/>
        <w:t>предоставление персональных данных - действия, направленные на раскрытие персональных данных определенному лицу или определенному кругу лиц;</w:t>
      </w:r>
      <w:r w:rsidRPr="00463AB6">
        <w:rPr>
          <w:rFonts w:ascii="Times New Roman" w:eastAsia="Times New Roman" w:hAnsi="Times New Roman" w:cs="Times New Roman"/>
          <w:color w:val="000000"/>
          <w:sz w:val="24"/>
          <w:szCs w:val="24"/>
          <w:lang w:eastAsia="ru-RU"/>
        </w:rPr>
        <w:br/>
        <w:t>блокирование персональных данных- временное прекращение обработки персональных данных (за исключением случаев, если обработка необходима для уточнения персональных данных);</w:t>
      </w:r>
      <w:r w:rsidRPr="00463AB6">
        <w:rPr>
          <w:rFonts w:ascii="Times New Roman" w:eastAsia="Times New Roman" w:hAnsi="Times New Roman" w:cs="Times New Roman"/>
          <w:color w:val="000000"/>
          <w:sz w:val="24"/>
          <w:szCs w:val="24"/>
          <w:lang w:eastAsia="ru-RU"/>
        </w:rPr>
        <w:b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w:t>
      </w:r>
      <w:r w:rsidRPr="00463AB6">
        <w:rPr>
          <w:rFonts w:ascii="Times New Roman" w:eastAsia="Times New Roman" w:hAnsi="Times New Roman" w:cs="Times New Roman"/>
          <w:color w:val="000000"/>
          <w:sz w:val="24"/>
          <w:szCs w:val="24"/>
          <w:lang w:eastAsia="ru-RU"/>
        </w:rPr>
        <w:lastRenderedPageBreak/>
        <w:t>системе персональных данных и (или) в результате которых уничтожаются материальные носители персональных данных;</w:t>
      </w:r>
      <w:r w:rsidRPr="00463AB6">
        <w:rPr>
          <w:rFonts w:ascii="Times New Roman" w:eastAsia="Times New Roman" w:hAnsi="Times New Roman" w:cs="Times New Roman"/>
          <w:color w:val="000000"/>
          <w:sz w:val="24"/>
          <w:szCs w:val="24"/>
          <w:lang w:eastAsia="ru-RU"/>
        </w:rPr>
        <w:b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463AB6">
        <w:rPr>
          <w:rFonts w:ascii="Times New Roman" w:eastAsia="Times New Roman" w:hAnsi="Times New Roman" w:cs="Times New Roman"/>
          <w:color w:val="000000"/>
          <w:sz w:val="24"/>
          <w:szCs w:val="24"/>
          <w:lang w:eastAsia="ru-RU"/>
        </w:rPr>
        <w:b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463AB6">
        <w:rPr>
          <w:rFonts w:ascii="Times New Roman" w:eastAsia="Times New Roman" w:hAnsi="Times New Roman" w:cs="Times New Roman"/>
          <w:color w:val="000000"/>
          <w:sz w:val="24"/>
          <w:szCs w:val="24"/>
          <w:lang w:eastAsia="ru-RU"/>
        </w:rPr>
        <w:b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463AB6">
        <w:rPr>
          <w:rFonts w:ascii="Times New Roman" w:eastAsia="Times New Roman" w:hAnsi="Times New Roman" w:cs="Times New Roman"/>
          <w:color w:val="000000"/>
          <w:sz w:val="24"/>
          <w:szCs w:val="24"/>
          <w:lang w:eastAsia="ru-RU"/>
        </w:rPr>
        <w:b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r w:rsidRPr="00463AB6">
        <w:rPr>
          <w:rFonts w:ascii="Times New Roman" w:eastAsia="Times New Roman" w:hAnsi="Times New Roman" w:cs="Times New Roman"/>
          <w:color w:val="000000"/>
          <w:sz w:val="24"/>
          <w:szCs w:val="24"/>
          <w:lang w:eastAsia="ru-RU"/>
        </w:rPr>
        <w:b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463AB6">
        <w:rPr>
          <w:rFonts w:ascii="Times New Roman" w:eastAsia="Times New Roman" w:hAnsi="Times New Roman" w:cs="Times New Roman"/>
          <w:color w:val="000000"/>
          <w:sz w:val="24"/>
          <w:szCs w:val="24"/>
          <w:lang w:eastAsia="ru-RU"/>
        </w:rPr>
        <w:br/>
        <w:t>4. ОБЛАСТЬ ДЕЙСТВИЯ</w:t>
      </w:r>
      <w:r w:rsidRPr="00463AB6">
        <w:rPr>
          <w:rFonts w:ascii="Times New Roman" w:eastAsia="Times New Roman" w:hAnsi="Times New Roman" w:cs="Times New Roman"/>
          <w:color w:val="000000"/>
          <w:sz w:val="24"/>
          <w:szCs w:val="24"/>
          <w:lang w:eastAsia="ru-RU"/>
        </w:rPr>
        <w:br/>
        <w:t>4.1. Положения Политики распространяются на все отношения, связанные с обработкой персональных данных, осуществляемой Администрацией:</w:t>
      </w:r>
      <w:r w:rsidRPr="00463AB6">
        <w:rPr>
          <w:rFonts w:ascii="Times New Roman" w:eastAsia="Times New Roman" w:hAnsi="Times New Roman" w:cs="Times New Roman"/>
          <w:color w:val="000000"/>
          <w:sz w:val="24"/>
          <w:szCs w:val="24"/>
          <w:lang w:eastAsia="ru-RU"/>
        </w:rPr>
        <w:br/>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463AB6">
        <w:rPr>
          <w:rFonts w:ascii="Times New Roman" w:eastAsia="Times New Roman" w:hAnsi="Times New Roman" w:cs="Times New Roman"/>
          <w:color w:val="000000"/>
          <w:sz w:val="24"/>
          <w:szCs w:val="24"/>
          <w:lang w:eastAsia="ru-RU"/>
        </w:rPr>
        <w:br/>
        <w:t>- без использования средств автоматизации.</w:t>
      </w:r>
      <w:r w:rsidRPr="00463AB6">
        <w:rPr>
          <w:rFonts w:ascii="Times New Roman" w:eastAsia="Times New Roman" w:hAnsi="Times New Roman" w:cs="Times New Roman"/>
          <w:color w:val="000000"/>
          <w:sz w:val="24"/>
          <w:szCs w:val="24"/>
          <w:lang w:eastAsia="ru-RU"/>
        </w:rPr>
        <w:br/>
        <w:t>4.2. Политика применяется ко всем сотрудникам Администрации.</w:t>
      </w:r>
      <w:r w:rsidRPr="00463AB6">
        <w:rPr>
          <w:rFonts w:ascii="Times New Roman" w:eastAsia="Times New Roman" w:hAnsi="Times New Roman" w:cs="Times New Roman"/>
          <w:color w:val="000000"/>
          <w:sz w:val="24"/>
          <w:szCs w:val="24"/>
          <w:lang w:eastAsia="ru-RU"/>
        </w:rPr>
        <w:br/>
        <w:t>5. ЦЕЛИ ОБРАБОТКИ ПЕРСОНАЛЬНЫХ ДАННЫХ</w:t>
      </w:r>
      <w:r w:rsidRPr="00463AB6">
        <w:rPr>
          <w:rFonts w:ascii="Times New Roman" w:eastAsia="Times New Roman" w:hAnsi="Times New Roman" w:cs="Times New Roman"/>
          <w:color w:val="000000"/>
          <w:sz w:val="24"/>
          <w:szCs w:val="24"/>
          <w:lang w:eastAsia="ru-RU"/>
        </w:rPr>
        <w:br/>
        <w:t>5.1. Обработка персональных данных осуществляется Администрацией в следующих целях:</w:t>
      </w:r>
      <w:r w:rsidRPr="00463AB6">
        <w:rPr>
          <w:rFonts w:ascii="Times New Roman" w:eastAsia="Times New Roman" w:hAnsi="Times New Roman" w:cs="Times New Roman"/>
          <w:color w:val="000000"/>
          <w:sz w:val="24"/>
          <w:szCs w:val="24"/>
          <w:lang w:eastAsia="ru-RU"/>
        </w:rPr>
        <w:br/>
        <w:t>- выполнение требований трудового законодательства Российской Федерации и законодательства о муниципальной службе в Российской Федерации; </w:t>
      </w:r>
      <w:r w:rsidRPr="00463AB6">
        <w:rPr>
          <w:rFonts w:ascii="Times New Roman" w:eastAsia="Times New Roman" w:hAnsi="Times New Roman" w:cs="Times New Roman"/>
          <w:color w:val="000000"/>
          <w:sz w:val="24"/>
          <w:szCs w:val="24"/>
          <w:lang w:eastAsia="ru-RU"/>
        </w:rPr>
        <w:br/>
        <w:t>- ведение бухгалтерского и кадрового учета;</w:t>
      </w:r>
      <w:r w:rsidRPr="00463AB6">
        <w:rPr>
          <w:rFonts w:ascii="Times New Roman" w:eastAsia="Times New Roman" w:hAnsi="Times New Roman" w:cs="Times New Roman"/>
          <w:color w:val="000000"/>
          <w:sz w:val="24"/>
          <w:szCs w:val="24"/>
          <w:lang w:eastAsia="ru-RU"/>
        </w:rPr>
        <w:br/>
        <w:t>- осуществление и выполнение возложенных законодательством Российской Федерации функций, полномочий и обязанностей.</w:t>
      </w:r>
      <w:r w:rsidRPr="00463AB6">
        <w:rPr>
          <w:rFonts w:ascii="Times New Roman" w:eastAsia="Times New Roman" w:hAnsi="Times New Roman" w:cs="Times New Roman"/>
          <w:color w:val="000000"/>
          <w:sz w:val="24"/>
          <w:szCs w:val="24"/>
          <w:lang w:eastAsia="ru-RU"/>
        </w:rPr>
        <w:br/>
        <w:t>6. КАТЕГОРИИ СУБЪЕКТОВ, ПЕРСОНАЛЬНЫЕ ДАННЫЕ КОТОРЫХ ОБРАБАТЫВАЮТСЯ</w:t>
      </w:r>
      <w:r w:rsidRPr="00463AB6">
        <w:rPr>
          <w:rFonts w:ascii="Times New Roman" w:eastAsia="Times New Roman" w:hAnsi="Times New Roman" w:cs="Times New Roman"/>
          <w:color w:val="000000"/>
          <w:sz w:val="24"/>
          <w:szCs w:val="24"/>
          <w:lang w:eastAsia="ru-RU"/>
        </w:rPr>
        <w:br/>
        <w:t>6.1. В соответствии с целями обработки персональных данных, указанными в п.5 настоящей Политики, Администрацией осуществляется обработка следующих категорий субъектов персональных данных:</w:t>
      </w:r>
      <w:r w:rsidRPr="00463AB6">
        <w:rPr>
          <w:rFonts w:ascii="Times New Roman" w:eastAsia="Times New Roman" w:hAnsi="Times New Roman" w:cs="Times New Roman"/>
          <w:color w:val="000000"/>
          <w:sz w:val="24"/>
          <w:szCs w:val="24"/>
          <w:lang w:eastAsia="ru-RU"/>
        </w:rPr>
        <w:br/>
        <w:t>- муниципальные служащие;</w:t>
      </w:r>
      <w:r w:rsidRPr="00463AB6">
        <w:rPr>
          <w:rFonts w:ascii="Times New Roman" w:eastAsia="Times New Roman" w:hAnsi="Times New Roman" w:cs="Times New Roman"/>
          <w:color w:val="000000"/>
          <w:sz w:val="24"/>
          <w:szCs w:val="24"/>
          <w:lang w:eastAsia="ru-RU"/>
        </w:rPr>
        <w:br/>
        <w:t>- работники, замещающие должности, не относящиеся к должностям муниципальной службы;</w:t>
      </w:r>
      <w:r w:rsidRPr="00463AB6">
        <w:rPr>
          <w:rFonts w:ascii="Times New Roman" w:eastAsia="Times New Roman" w:hAnsi="Times New Roman" w:cs="Times New Roman"/>
          <w:color w:val="000000"/>
          <w:sz w:val="24"/>
          <w:szCs w:val="24"/>
          <w:lang w:eastAsia="ru-RU"/>
        </w:rPr>
        <w:br/>
        <w:t>- младший обслуживающий персонал;</w:t>
      </w:r>
      <w:r w:rsidRPr="00463AB6">
        <w:rPr>
          <w:rFonts w:ascii="Times New Roman" w:eastAsia="Times New Roman" w:hAnsi="Times New Roman" w:cs="Times New Roman"/>
          <w:color w:val="000000"/>
          <w:sz w:val="24"/>
          <w:szCs w:val="24"/>
          <w:lang w:eastAsia="ru-RU"/>
        </w:rPr>
        <w:br/>
        <w:t xml:space="preserve">- близкие родственники муниципальных служащих, персональные данные которых </w:t>
      </w:r>
      <w:r w:rsidRPr="00463AB6">
        <w:rPr>
          <w:rFonts w:ascii="Times New Roman" w:eastAsia="Times New Roman" w:hAnsi="Times New Roman" w:cs="Times New Roman"/>
          <w:color w:val="000000"/>
          <w:sz w:val="24"/>
          <w:szCs w:val="24"/>
          <w:lang w:eastAsia="ru-RU"/>
        </w:rPr>
        <w:lastRenderedPageBreak/>
        <w:t>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Pr="00463AB6">
        <w:rPr>
          <w:rFonts w:ascii="Times New Roman" w:eastAsia="Times New Roman" w:hAnsi="Times New Roman" w:cs="Times New Roman"/>
          <w:color w:val="000000"/>
          <w:sz w:val="24"/>
          <w:szCs w:val="24"/>
          <w:lang w:eastAsia="ru-RU"/>
        </w:rPr>
        <w:br/>
        <w:t>- 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r w:rsidRPr="00463AB6">
        <w:rPr>
          <w:rFonts w:ascii="Times New Roman" w:eastAsia="Times New Roman" w:hAnsi="Times New Roman" w:cs="Times New Roman"/>
          <w:color w:val="000000"/>
          <w:sz w:val="24"/>
          <w:szCs w:val="24"/>
          <w:lang w:eastAsia="ru-RU"/>
        </w:rPr>
        <w:br/>
        <w:t>- близкие родственники младшего обслуживающего персонала;</w:t>
      </w:r>
      <w:r w:rsidRPr="00463AB6">
        <w:rPr>
          <w:rFonts w:ascii="Times New Roman" w:eastAsia="Times New Roman" w:hAnsi="Times New Roman" w:cs="Times New Roman"/>
          <w:color w:val="000000"/>
          <w:sz w:val="24"/>
          <w:szCs w:val="24"/>
          <w:lang w:eastAsia="ru-RU"/>
        </w:rPr>
        <w:br/>
        <w:t>- 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r w:rsidRPr="00463AB6">
        <w:rPr>
          <w:rFonts w:ascii="Times New Roman" w:eastAsia="Times New Roman" w:hAnsi="Times New Roman" w:cs="Times New Roman"/>
          <w:color w:val="000000"/>
          <w:sz w:val="24"/>
          <w:szCs w:val="24"/>
          <w:lang w:eastAsia="ru-RU"/>
        </w:rPr>
        <w:br/>
        <w:t>6.2. Перечень обрабатываемых персональных данных утвержден нормативным актом Администрации.</w:t>
      </w:r>
      <w:r w:rsidRPr="00463AB6">
        <w:rPr>
          <w:rFonts w:ascii="Times New Roman" w:eastAsia="Times New Roman" w:hAnsi="Times New Roman" w:cs="Times New Roman"/>
          <w:color w:val="000000"/>
          <w:sz w:val="24"/>
          <w:szCs w:val="24"/>
          <w:lang w:eastAsia="ru-RU"/>
        </w:rPr>
        <w:br/>
        <w:t>7. АВТОМАТИЗИРОВАННАЯ ОБРАБОТКА ПЕРСОНАЛЬНЫХ</w:t>
      </w:r>
      <w:r w:rsidRPr="00463AB6">
        <w:rPr>
          <w:rFonts w:ascii="Times New Roman" w:eastAsia="Times New Roman" w:hAnsi="Times New Roman" w:cs="Times New Roman"/>
          <w:color w:val="000000"/>
          <w:sz w:val="24"/>
          <w:szCs w:val="24"/>
          <w:lang w:eastAsia="ru-RU"/>
        </w:rPr>
        <w:br/>
        <w:t>ДАННЫХ</w:t>
      </w:r>
      <w:r w:rsidRPr="00463AB6">
        <w:rPr>
          <w:rFonts w:ascii="Times New Roman" w:eastAsia="Times New Roman" w:hAnsi="Times New Roman" w:cs="Times New Roman"/>
          <w:color w:val="000000"/>
          <w:sz w:val="24"/>
          <w:szCs w:val="24"/>
          <w:lang w:eastAsia="ru-RU"/>
        </w:rPr>
        <w:br/>
        <w:t>7.1. Принципы обработки персональных данных</w:t>
      </w:r>
      <w:r w:rsidRPr="00463AB6">
        <w:rPr>
          <w:rFonts w:ascii="Times New Roman" w:eastAsia="Times New Roman" w:hAnsi="Times New Roman" w:cs="Times New Roman"/>
          <w:color w:val="000000"/>
          <w:sz w:val="24"/>
          <w:szCs w:val="24"/>
          <w:lang w:eastAsia="ru-RU"/>
        </w:rPr>
        <w:br/>
        <w:t>Обработка персональных данных осуществляется Администрацией в соответствии со следующими принципами:</w:t>
      </w:r>
      <w:r w:rsidRPr="00463AB6">
        <w:rPr>
          <w:rFonts w:ascii="Times New Roman" w:eastAsia="Times New Roman" w:hAnsi="Times New Roman" w:cs="Times New Roman"/>
          <w:color w:val="000000"/>
          <w:sz w:val="24"/>
          <w:szCs w:val="24"/>
          <w:lang w:eastAsia="ru-RU"/>
        </w:rPr>
        <w:br/>
        <w:t>- обработка персональных данных осуществляется на законной и справедливой основе;</w:t>
      </w:r>
      <w:r w:rsidRPr="00463AB6">
        <w:rPr>
          <w:rFonts w:ascii="Times New Roman" w:eastAsia="Times New Roman" w:hAnsi="Times New Roman" w:cs="Times New Roman"/>
          <w:color w:val="000000"/>
          <w:sz w:val="24"/>
          <w:szCs w:val="24"/>
          <w:lang w:eastAsia="ru-RU"/>
        </w:rPr>
        <w:b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463AB6">
        <w:rPr>
          <w:rFonts w:ascii="Times New Roman" w:eastAsia="Times New Roman" w:hAnsi="Times New Roman" w:cs="Times New Roman"/>
          <w:color w:val="000000"/>
          <w:sz w:val="24"/>
          <w:szCs w:val="24"/>
          <w:lang w:eastAsia="ru-RU"/>
        </w:rPr>
        <w:br/>
        <w:t>- не допускается объединение баз данных, содержащих персональные данные, обработка которых осуществляется в целях, несовместимых между собой;</w:t>
      </w:r>
      <w:r w:rsidRPr="00463AB6">
        <w:rPr>
          <w:rFonts w:ascii="Times New Roman" w:eastAsia="Times New Roman" w:hAnsi="Times New Roman" w:cs="Times New Roman"/>
          <w:color w:val="000000"/>
          <w:sz w:val="24"/>
          <w:szCs w:val="24"/>
          <w:lang w:eastAsia="ru-RU"/>
        </w:rPr>
        <w:br/>
        <w:t>- обработке подлежат только персональные данные, которые отвечают целям их обработки;</w:t>
      </w:r>
      <w:r w:rsidRPr="00463AB6">
        <w:rPr>
          <w:rFonts w:ascii="Times New Roman" w:eastAsia="Times New Roman" w:hAnsi="Times New Roman" w:cs="Times New Roman"/>
          <w:color w:val="000000"/>
          <w:sz w:val="24"/>
          <w:szCs w:val="24"/>
          <w:lang w:eastAsia="ru-RU"/>
        </w:rPr>
        <w:br/>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r w:rsidRPr="00463AB6">
        <w:rPr>
          <w:rFonts w:ascii="Times New Roman" w:eastAsia="Times New Roman" w:hAnsi="Times New Roman" w:cs="Times New Roman"/>
          <w:color w:val="000000"/>
          <w:sz w:val="24"/>
          <w:szCs w:val="24"/>
          <w:lang w:eastAsia="ru-RU"/>
        </w:rPr>
        <w:b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r w:rsidRPr="00463AB6">
        <w:rPr>
          <w:rFonts w:ascii="Times New Roman" w:eastAsia="Times New Roman" w:hAnsi="Times New Roman" w:cs="Times New Roman"/>
          <w:color w:val="000000"/>
          <w:sz w:val="24"/>
          <w:szCs w:val="24"/>
          <w:lang w:eastAsia="ru-RU"/>
        </w:rPr>
        <w:b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463AB6">
        <w:rPr>
          <w:rFonts w:ascii="Times New Roman" w:eastAsia="Times New Roman" w:hAnsi="Times New Roman" w:cs="Times New Roman"/>
          <w:color w:val="000000"/>
          <w:sz w:val="24"/>
          <w:szCs w:val="24"/>
          <w:lang w:eastAsia="ru-RU"/>
        </w:rPr>
        <w:br/>
        <w:t>7.2. Условия обработки персональных данных</w:t>
      </w:r>
      <w:r w:rsidRPr="00463AB6">
        <w:rPr>
          <w:rFonts w:ascii="Times New Roman" w:eastAsia="Times New Roman" w:hAnsi="Times New Roman" w:cs="Times New Roman"/>
          <w:color w:val="000000"/>
          <w:sz w:val="24"/>
          <w:szCs w:val="24"/>
          <w:lang w:eastAsia="ru-RU"/>
        </w:rPr>
        <w:b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r w:rsidRPr="00463AB6">
        <w:rPr>
          <w:rFonts w:ascii="Times New Roman" w:eastAsia="Times New Roman" w:hAnsi="Times New Roman" w:cs="Times New Roman"/>
          <w:color w:val="000000"/>
          <w:sz w:val="24"/>
          <w:szCs w:val="24"/>
          <w:lang w:eastAsia="ru-RU"/>
        </w:rPr>
        <w:br/>
        <w:t>7.2.1. Условия обработки специальных категорий персональных данных</w:t>
      </w:r>
      <w:r w:rsidRPr="00463AB6">
        <w:rPr>
          <w:rFonts w:ascii="Times New Roman" w:eastAsia="Times New Roman" w:hAnsi="Times New Roman" w:cs="Times New Roman"/>
          <w:color w:val="000000"/>
          <w:sz w:val="24"/>
          <w:szCs w:val="24"/>
          <w:lang w:eastAsia="ru-RU"/>
        </w:rPr>
        <w:b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не производится.</w:t>
      </w:r>
      <w:r w:rsidRPr="00463AB6">
        <w:rPr>
          <w:rFonts w:ascii="Times New Roman" w:eastAsia="Times New Roman" w:hAnsi="Times New Roman" w:cs="Times New Roman"/>
          <w:color w:val="000000"/>
          <w:sz w:val="24"/>
          <w:szCs w:val="24"/>
          <w:lang w:eastAsia="ru-RU"/>
        </w:rPr>
        <w:br/>
        <w:t>7.2.2. Условия обработки биометрических персональных данных</w:t>
      </w:r>
      <w:r w:rsidRPr="00463AB6">
        <w:rPr>
          <w:rFonts w:ascii="Times New Roman" w:eastAsia="Times New Roman" w:hAnsi="Times New Roman" w:cs="Times New Roman"/>
          <w:color w:val="000000"/>
          <w:sz w:val="24"/>
          <w:szCs w:val="24"/>
          <w:lang w:eastAsia="ru-RU"/>
        </w:rPr>
        <w:b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r w:rsidRPr="00463AB6">
        <w:rPr>
          <w:rFonts w:ascii="Times New Roman" w:eastAsia="Times New Roman" w:hAnsi="Times New Roman" w:cs="Times New Roman"/>
          <w:color w:val="000000"/>
          <w:sz w:val="24"/>
          <w:szCs w:val="24"/>
          <w:lang w:eastAsia="ru-RU"/>
        </w:rPr>
        <w:br/>
        <w:t>7.2.3. Условия обработки иных категорий персональных данных</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color w:val="000000"/>
          <w:sz w:val="24"/>
          <w:szCs w:val="24"/>
          <w:lang w:eastAsia="ru-RU"/>
        </w:rPr>
        <w:lastRenderedPageBreak/>
        <w:t>Обработка иных категорий персональных данных осуществляется Администрацией с соблюдением следующих условий:</w:t>
      </w:r>
      <w:r w:rsidRPr="00463AB6">
        <w:rPr>
          <w:rFonts w:ascii="Times New Roman" w:eastAsia="Times New Roman" w:hAnsi="Times New Roman" w:cs="Times New Roman"/>
          <w:color w:val="000000"/>
          <w:sz w:val="24"/>
          <w:szCs w:val="24"/>
          <w:lang w:eastAsia="ru-RU"/>
        </w:rPr>
        <w:b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Администрацию Целинного сельсовета Коченевского района Новосибирской области  функций, полномочий и обязанностей;</w:t>
      </w:r>
      <w:r w:rsidRPr="00463AB6">
        <w:rPr>
          <w:rFonts w:ascii="Times New Roman" w:eastAsia="Times New Roman" w:hAnsi="Times New Roman" w:cs="Times New Roman"/>
          <w:color w:val="000000"/>
          <w:sz w:val="24"/>
          <w:szCs w:val="24"/>
          <w:lang w:eastAsia="ru-RU"/>
        </w:rPr>
        <w:b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463AB6">
        <w:rPr>
          <w:rFonts w:ascii="Times New Roman" w:eastAsia="Times New Roman" w:hAnsi="Times New Roman" w:cs="Times New Roman"/>
          <w:color w:val="000000"/>
          <w:sz w:val="24"/>
          <w:szCs w:val="24"/>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463AB6">
        <w:rPr>
          <w:rFonts w:ascii="Times New Roman" w:eastAsia="Times New Roman" w:hAnsi="Times New Roman" w:cs="Times New Roman"/>
          <w:color w:val="000000"/>
          <w:sz w:val="24"/>
          <w:szCs w:val="24"/>
          <w:lang w:eastAsia="ru-RU"/>
        </w:rPr>
        <w:br/>
        <w:t>7.2.4. Условия обработки общедоступных персональных данных</w:t>
      </w:r>
      <w:r w:rsidRPr="00463AB6">
        <w:rPr>
          <w:rFonts w:ascii="Times New Roman" w:eastAsia="Times New Roman" w:hAnsi="Times New Roman" w:cs="Times New Roman"/>
          <w:color w:val="000000"/>
          <w:sz w:val="24"/>
          <w:szCs w:val="24"/>
          <w:lang w:eastAsia="ru-RU"/>
        </w:rPr>
        <w:br/>
        <w:t>Осуществляется обработка персональных данных, являющихся общедоступными в соответствии с законодательством Российской Федерации.</w:t>
      </w:r>
      <w:r w:rsidRPr="00463AB6">
        <w:rPr>
          <w:rFonts w:ascii="Times New Roman" w:eastAsia="Times New Roman" w:hAnsi="Times New Roman" w:cs="Times New Roman"/>
          <w:color w:val="000000"/>
          <w:sz w:val="24"/>
          <w:szCs w:val="24"/>
          <w:lang w:eastAsia="ru-RU"/>
        </w:rPr>
        <w:br/>
        <w:t>7.2.5. Поручение обработки персональных данных</w:t>
      </w:r>
      <w:r w:rsidRPr="00463AB6">
        <w:rPr>
          <w:rFonts w:ascii="Times New Roman" w:eastAsia="Times New Roman" w:hAnsi="Times New Roman" w:cs="Times New Roman"/>
          <w:color w:val="000000"/>
          <w:sz w:val="24"/>
          <w:szCs w:val="24"/>
          <w:lang w:eastAsia="ru-RU"/>
        </w:rPr>
        <w:br/>
        <w:t>7.2.5.1. 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r w:rsidRPr="00463AB6">
        <w:rPr>
          <w:rFonts w:ascii="Times New Roman" w:eastAsia="Times New Roman" w:hAnsi="Times New Roman" w:cs="Times New Roman"/>
          <w:color w:val="000000"/>
          <w:sz w:val="24"/>
          <w:szCs w:val="24"/>
          <w:lang w:eastAsia="ru-RU"/>
        </w:rPr>
        <w:br/>
        <w:t>7.2.5.2. Лицо, осуществляющее обработку персональных данных по поручению Администрации, соблюдает принципы и правила обработки персональных данных, предусмотренные настоящей Политикой. В поручении Администрации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r w:rsidRPr="00463AB6">
        <w:rPr>
          <w:rFonts w:ascii="Times New Roman" w:eastAsia="Times New Roman" w:hAnsi="Times New Roman" w:cs="Times New Roman"/>
          <w:color w:val="000000"/>
          <w:sz w:val="24"/>
          <w:szCs w:val="24"/>
          <w:lang w:eastAsia="ru-RU"/>
        </w:rPr>
        <w:br/>
        <w:t>7.2.5.3. 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поручению Администрации, несет ответственность перед Администрацией.</w:t>
      </w:r>
      <w:r w:rsidRPr="00463AB6">
        <w:rPr>
          <w:rFonts w:ascii="Times New Roman" w:eastAsia="Times New Roman" w:hAnsi="Times New Roman" w:cs="Times New Roman"/>
          <w:color w:val="000000"/>
          <w:sz w:val="24"/>
          <w:szCs w:val="24"/>
          <w:lang w:eastAsia="ru-RU"/>
        </w:rPr>
        <w:br/>
        <w:t>7.3. Конфиденциальность персональных данных</w:t>
      </w:r>
      <w:r w:rsidRPr="00463AB6">
        <w:rPr>
          <w:rFonts w:ascii="Times New Roman" w:eastAsia="Times New Roman" w:hAnsi="Times New Roman" w:cs="Times New Roman"/>
          <w:color w:val="000000"/>
          <w:sz w:val="24"/>
          <w:szCs w:val="24"/>
          <w:lang w:eastAsia="ru-RU"/>
        </w:rPr>
        <w:br/>
        <w:t>7.3.1. 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r w:rsidRPr="00463AB6">
        <w:rPr>
          <w:rFonts w:ascii="Times New Roman" w:eastAsia="Times New Roman" w:hAnsi="Times New Roman" w:cs="Times New Roman"/>
          <w:color w:val="000000"/>
          <w:sz w:val="24"/>
          <w:szCs w:val="24"/>
          <w:lang w:eastAsia="ru-RU"/>
        </w:rPr>
        <w:br/>
        <w:t>7.4. Общедоступные источники персональных данных</w:t>
      </w:r>
      <w:r w:rsidRPr="00463AB6">
        <w:rPr>
          <w:rFonts w:ascii="Times New Roman" w:eastAsia="Times New Roman" w:hAnsi="Times New Roman" w:cs="Times New Roman"/>
          <w:color w:val="000000"/>
          <w:sz w:val="24"/>
          <w:szCs w:val="24"/>
          <w:lang w:eastAsia="ru-RU"/>
        </w:rPr>
        <w:br/>
        <w:t>7.4.1. В целях информационного обеспечения Администрация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463AB6">
        <w:rPr>
          <w:rFonts w:ascii="Times New Roman" w:eastAsia="Times New Roman" w:hAnsi="Times New Roman" w:cs="Times New Roman"/>
          <w:color w:val="000000"/>
          <w:sz w:val="24"/>
          <w:szCs w:val="24"/>
          <w:lang w:eastAsia="ru-RU"/>
        </w:rPr>
        <w:br/>
        <w:t>7.4.2. В общедоступные источники персональных данных включены следующие сведения:</w:t>
      </w:r>
      <w:r w:rsidRPr="00463AB6">
        <w:rPr>
          <w:rFonts w:ascii="Times New Roman" w:eastAsia="Times New Roman" w:hAnsi="Times New Roman" w:cs="Times New Roman"/>
          <w:color w:val="000000"/>
          <w:sz w:val="24"/>
          <w:szCs w:val="24"/>
          <w:lang w:eastAsia="ru-RU"/>
        </w:rPr>
        <w:br/>
        <w:t>7.4.2.1. Муниципальные служащие:</w:t>
      </w:r>
      <w:r w:rsidRPr="00463AB6">
        <w:rPr>
          <w:rFonts w:ascii="Times New Roman" w:eastAsia="Times New Roman" w:hAnsi="Times New Roman" w:cs="Times New Roman"/>
          <w:color w:val="000000"/>
          <w:sz w:val="24"/>
          <w:szCs w:val="24"/>
          <w:lang w:eastAsia="ru-RU"/>
        </w:rPr>
        <w:br/>
        <w:t>- ФИО;</w:t>
      </w:r>
      <w:r w:rsidRPr="00463AB6">
        <w:rPr>
          <w:rFonts w:ascii="Times New Roman" w:eastAsia="Times New Roman" w:hAnsi="Times New Roman" w:cs="Times New Roman"/>
          <w:color w:val="000000"/>
          <w:sz w:val="24"/>
          <w:szCs w:val="24"/>
          <w:lang w:eastAsia="ru-RU"/>
        </w:rPr>
        <w:br/>
        <w:t>- сведения о замещаемой должности;</w:t>
      </w:r>
      <w:r w:rsidRPr="00463AB6">
        <w:rPr>
          <w:rFonts w:ascii="Times New Roman" w:eastAsia="Times New Roman" w:hAnsi="Times New Roman" w:cs="Times New Roman"/>
          <w:color w:val="000000"/>
          <w:sz w:val="24"/>
          <w:szCs w:val="24"/>
          <w:lang w:eastAsia="ru-RU"/>
        </w:rPr>
        <w:br/>
        <w:t>- сведения о доходах, расходах, об имуществе и обязательствах имущественного характера.</w:t>
      </w:r>
      <w:r w:rsidRPr="00463AB6">
        <w:rPr>
          <w:rFonts w:ascii="Times New Roman" w:eastAsia="Times New Roman" w:hAnsi="Times New Roman" w:cs="Times New Roman"/>
          <w:color w:val="000000"/>
          <w:sz w:val="24"/>
          <w:szCs w:val="24"/>
          <w:lang w:eastAsia="ru-RU"/>
        </w:rPr>
        <w:br/>
        <w:t xml:space="preserve">7.4.2.2. Близкие родственники муниципальных служащих, персональные данные которых </w:t>
      </w:r>
      <w:r w:rsidRPr="00463AB6">
        <w:rPr>
          <w:rFonts w:ascii="Times New Roman" w:eastAsia="Times New Roman" w:hAnsi="Times New Roman" w:cs="Times New Roman"/>
          <w:color w:val="000000"/>
          <w:sz w:val="24"/>
          <w:szCs w:val="24"/>
          <w:lang w:eastAsia="ru-RU"/>
        </w:rPr>
        <w:lastRenderedPageBreak/>
        <w:t>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Pr="00463AB6">
        <w:rPr>
          <w:rFonts w:ascii="Times New Roman" w:eastAsia="Times New Roman" w:hAnsi="Times New Roman" w:cs="Times New Roman"/>
          <w:color w:val="000000"/>
          <w:sz w:val="24"/>
          <w:szCs w:val="24"/>
          <w:lang w:eastAsia="ru-RU"/>
        </w:rPr>
        <w:br/>
        <w:t>- степень родства;</w:t>
      </w:r>
      <w:r w:rsidRPr="00463AB6">
        <w:rPr>
          <w:rFonts w:ascii="Times New Roman" w:eastAsia="Times New Roman" w:hAnsi="Times New Roman" w:cs="Times New Roman"/>
          <w:color w:val="000000"/>
          <w:sz w:val="24"/>
          <w:szCs w:val="24"/>
          <w:lang w:eastAsia="ru-RU"/>
        </w:rPr>
        <w:br/>
        <w:t>- сведения о доходах, расходах, об имуществе и обязательствах имущественного характера.</w:t>
      </w:r>
      <w:r w:rsidRPr="00463AB6">
        <w:rPr>
          <w:rFonts w:ascii="Times New Roman" w:eastAsia="Times New Roman" w:hAnsi="Times New Roman" w:cs="Times New Roman"/>
          <w:color w:val="000000"/>
          <w:sz w:val="24"/>
          <w:szCs w:val="24"/>
          <w:lang w:eastAsia="ru-RU"/>
        </w:rPr>
        <w:br/>
        <w:t>7.5. Согласие субъекта персональных данных на обработку его персональных данных</w:t>
      </w:r>
      <w:r w:rsidRPr="00463AB6">
        <w:rPr>
          <w:rFonts w:ascii="Times New Roman" w:eastAsia="Times New Roman" w:hAnsi="Times New Roman" w:cs="Times New Roman"/>
          <w:color w:val="000000"/>
          <w:sz w:val="24"/>
          <w:szCs w:val="24"/>
          <w:lang w:eastAsia="ru-RU"/>
        </w:rPr>
        <w:br/>
        <w:t>7.5.1.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r w:rsidRPr="00463AB6">
        <w:rPr>
          <w:rFonts w:ascii="Times New Roman" w:eastAsia="Times New Roman" w:hAnsi="Times New Roman" w:cs="Times New Roman"/>
          <w:color w:val="000000"/>
          <w:sz w:val="24"/>
          <w:szCs w:val="24"/>
          <w:lang w:eastAsia="ru-RU"/>
        </w:rPr>
        <w:br/>
        <w:t>7.5.2.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усыновлено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r w:rsidRPr="00463AB6">
        <w:rPr>
          <w:rFonts w:ascii="Times New Roman" w:eastAsia="Times New Roman" w:hAnsi="Times New Roman" w:cs="Times New Roman"/>
          <w:color w:val="000000"/>
          <w:sz w:val="24"/>
          <w:szCs w:val="24"/>
          <w:lang w:eastAsia="ru-RU"/>
        </w:rPr>
        <w:br/>
        <w:t>7.5.3. Согласие на обработку персональных данные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r w:rsidRPr="00463AB6">
        <w:rPr>
          <w:rFonts w:ascii="Times New Roman" w:eastAsia="Times New Roman" w:hAnsi="Times New Roman" w:cs="Times New Roman"/>
          <w:color w:val="000000"/>
          <w:sz w:val="24"/>
          <w:szCs w:val="24"/>
          <w:lang w:eastAsia="ru-RU"/>
        </w:rPr>
        <w:br/>
        <w:t>7.5.4. 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r w:rsidRPr="00463AB6">
        <w:rPr>
          <w:rFonts w:ascii="Times New Roman" w:eastAsia="Times New Roman" w:hAnsi="Times New Roman" w:cs="Times New Roman"/>
          <w:color w:val="000000"/>
          <w:sz w:val="24"/>
          <w:szCs w:val="24"/>
          <w:lang w:eastAsia="ru-RU"/>
        </w:rPr>
        <w:br/>
        <w:t>7.5.5.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463AB6">
        <w:rPr>
          <w:rFonts w:ascii="Times New Roman" w:eastAsia="Times New Roman" w:hAnsi="Times New Roman" w:cs="Times New Roman"/>
          <w:color w:val="000000"/>
          <w:sz w:val="24"/>
          <w:szCs w:val="24"/>
          <w:lang w:eastAsia="ru-RU"/>
        </w:rPr>
        <w:b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463AB6">
        <w:rPr>
          <w:rFonts w:ascii="Times New Roman" w:eastAsia="Times New Roman" w:hAnsi="Times New Roman" w:cs="Times New Roman"/>
          <w:color w:val="000000"/>
          <w:sz w:val="24"/>
          <w:szCs w:val="24"/>
          <w:lang w:eastAsia="ru-RU"/>
        </w:rPr>
        <w:b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463AB6">
        <w:rPr>
          <w:rFonts w:ascii="Times New Roman" w:eastAsia="Times New Roman" w:hAnsi="Times New Roman" w:cs="Times New Roman"/>
          <w:color w:val="000000"/>
          <w:sz w:val="24"/>
          <w:szCs w:val="24"/>
          <w:lang w:eastAsia="ru-RU"/>
        </w:rPr>
        <w:br/>
        <w:t>3) наименование или фамилию, имя, отчество и адрес Оператора, получающего согласие субъекта персональных данных;</w:t>
      </w:r>
      <w:r w:rsidRPr="00463AB6">
        <w:rPr>
          <w:rFonts w:ascii="Times New Roman" w:eastAsia="Times New Roman" w:hAnsi="Times New Roman" w:cs="Times New Roman"/>
          <w:color w:val="000000"/>
          <w:sz w:val="24"/>
          <w:szCs w:val="24"/>
          <w:lang w:eastAsia="ru-RU"/>
        </w:rPr>
        <w:br/>
        <w:t>4) цель обработки персональных данных;</w:t>
      </w:r>
      <w:r w:rsidRPr="00463AB6">
        <w:rPr>
          <w:rFonts w:ascii="Times New Roman" w:eastAsia="Times New Roman" w:hAnsi="Times New Roman" w:cs="Times New Roman"/>
          <w:color w:val="000000"/>
          <w:sz w:val="24"/>
          <w:szCs w:val="24"/>
          <w:lang w:eastAsia="ru-RU"/>
        </w:rPr>
        <w:br/>
        <w:t>5) перечень персональных данных, на обработку которых дается согласие субъекта персональных данных;</w:t>
      </w:r>
      <w:r w:rsidRPr="00463AB6">
        <w:rPr>
          <w:rFonts w:ascii="Times New Roman" w:eastAsia="Times New Roman" w:hAnsi="Times New Roman" w:cs="Times New Roman"/>
          <w:color w:val="000000"/>
          <w:sz w:val="24"/>
          <w:szCs w:val="24"/>
          <w:lang w:eastAsia="ru-RU"/>
        </w:rPr>
        <w:b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r w:rsidRPr="00463AB6">
        <w:rPr>
          <w:rFonts w:ascii="Times New Roman" w:eastAsia="Times New Roman" w:hAnsi="Times New Roman" w:cs="Times New Roman"/>
          <w:color w:val="000000"/>
          <w:sz w:val="24"/>
          <w:szCs w:val="24"/>
          <w:lang w:eastAsia="ru-RU"/>
        </w:rPr>
        <w:b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color w:val="000000"/>
          <w:sz w:val="24"/>
          <w:szCs w:val="24"/>
          <w:lang w:eastAsia="ru-RU"/>
        </w:rP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463AB6">
        <w:rPr>
          <w:rFonts w:ascii="Times New Roman" w:eastAsia="Times New Roman" w:hAnsi="Times New Roman" w:cs="Times New Roman"/>
          <w:color w:val="000000"/>
          <w:sz w:val="24"/>
          <w:szCs w:val="24"/>
          <w:lang w:eastAsia="ru-RU"/>
        </w:rPr>
        <w:br/>
        <w:t>9) подпись субъекта персональных данных.</w:t>
      </w:r>
      <w:r w:rsidRPr="00463AB6">
        <w:rPr>
          <w:rFonts w:ascii="Times New Roman" w:eastAsia="Times New Roman" w:hAnsi="Times New Roman" w:cs="Times New Roman"/>
          <w:color w:val="000000"/>
          <w:sz w:val="24"/>
          <w:szCs w:val="24"/>
          <w:lang w:eastAsia="ru-RU"/>
        </w:rPr>
        <w:br/>
        <w:t>7.5.6.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463AB6">
        <w:rPr>
          <w:rFonts w:ascii="Times New Roman" w:eastAsia="Times New Roman" w:hAnsi="Times New Roman" w:cs="Times New Roman"/>
          <w:color w:val="000000"/>
          <w:sz w:val="24"/>
          <w:szCs w:val="24"/>
          <w:lang w:eastAsia="ru-RU"/>
        </w:rPr>
        <w:br/>
        <w:t>7.5.7.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463AB6">
        <w:rPr>
          <w:rFonts w:ascii="Times New Roman" w:eastAsia="Times New Roman" w:hAnsi="Times New Roman" w:cs="Times New Roman"/>
          <w:color w:val="000000"/>
          <w:sz w:val="24"/>
          <w:szCs w:val="24"/>
          <w:lang w:eastAsia="ru-RU"/>
        </w:rPr>
        <w:br/>
        <w:t>7.5.8. 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r w:rsidRPr="00463AB6">
        <w:rPr>
          <w:rFonts w:ascii="Times New Roman" w:eastAsia="Times New Roman" w:hAnsi="Times New Roman" w:cs="Times New Roman"/>
          <w:color w:val="000000"/>
          <w:sz w:val="24"/>
          <w:szCs w:val="24"/>
          <w:lang w:eastAsia="ru-RU"/>
        </w:rPr>
        <w:br/>
        <w:t>7.6. Трансграничная передача персональных данных</w:t>
      </w:r>
      <w:r w:rsidRPr="00463AB6">
        <w:rPr>
          <w:rFonts w:ascii="Times New Roman" w:eastAsia="Times New Roman" w:hAnsi="Times New Roman" w:cs="Times New Roman"/>
          <w:color w:val="000000"/>
          <w:sz w:val="24"/>
          <w:szCs w:val="24"/>
          <w:lang w:eastAsia="ru-RU"/>
        </w:rPr>
        <w:br/>
        <w:t>7.6.1. Трансграничная передача персональных данных Администрацией не осуществляется.</w:t>
      </w:r>
      <w:r w:rsidRPr="00463AB6">
        <w:rPr>
          <w:rFonts w:ascii="Times New Roman" w:eastAsia="Times New Roman" w:hAnsi="Times New Roman" w:cs="Times New Roman"/>
          <w:color w:val="000000"/>
          <w:sz w:val="24"/>
          <w:szCs w:val="24"/>
          <w:lang w:eastAsia="ru-RU"/>
        </w:rPr>
        <w:br/>
        <w:t>7.7. Особенности обработки персональных данных в государственных или муниципальных информационных системах персональных данных</w:t>
      </w:r>
      <w:r w:rsidRPr="00463AB6">
        <w:rPr>
          <w:rFonts w:ascii="Times New Roman" w:eastAsia="Times New Roman" w:hAnsi="Times New Roman" w:cs="Times New Roman"/>
          <w:color w:val="000000"/>
          <w:sz w:val="24"/>
          <w:szCs w:val="24"/>
          <w:lang w:eastAsia="ru-RU"/>
        </w:rPr>
        <w:br/>
        <w:t>7.7.1. Государственные органы, муниципальные органы создают в пределах своих полномочий, установленных в соответствии с федеральными законами,государственные или муниципальные информационные системы персональных данных.</w:t>
      </w:r>
      <w:r w:rsidRPr="00463AB6">
        <w:rPr>
          <w:rFonts w:ascii="Times New Roman" w:eastAsia="Times New Roman" w:hAnsi="Times New Roman" w:cs="Times New Roman"/>
          <w:color w:val="000000"/>
          <w:sz w:val="24"/>
          <w:szCs w:val="24"/>
          <w:lang w:eastAsia="ru-RU"/>
        </w:rPr>
        <w:br/>
        <w:t>7.7.2.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463AB6">
        <w:rPr>
          <w:rFonts w:ascii="Times New Roman" w:eastAsia="Times New Roman" w:hAnsi="Times New Roman" w:cs="Times New Roman"/>
          <w:color w:val="000000"/>
          <w:sz w:val="24"/>
          <w:szCs w:val="24"/>
          <w:lang w:eastAsia="ru-RU"/>
        </w:rPr>
        <w:br/>
        <w:t>7.7.3.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463AB6">
        <w:rPr>
          <w:rFonts w:ascii="Times New Roman" w:eastAsia="Times New Roman" w:hAnsi="Times New Roman" w:cs="Times New Roman"/>
          <w:color w:val="000000"/>
          <w:sz w:val="24"/>
          <w:szCs w:val="24"/>
          <w:lang w:eastAsia="ru-RU"/>
        </w:rPr>
        <w:br/>
        <w:t>7.7.4.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r w:rsidRPr="00463AB6">
        <w:rPr>
          <w:rFonts w:ascii="Times New Roman" w:eastAsia="Times New Roman" w:hAnsi="Times New Roman" w:cs="Times New Roman"/>
          <w:color w:val="000000"/>
          <w:sz w:val="24"/>
          <w:szCs w:val="24"/>
          <w:lang w:eastAsia="ru-RU"/>
        </w:rPr>
        <w:br/>
        <w:t>7.8. Права субъектов персональных данных</w:t>
      </w:r>
      <w:r w:rsidRPr="00463AB6">
        <w:rPr>
          <w:rFonts w:ascii="Times New Roman" w:eastAsia="Times New Roman" w:hAnsi="Times New Roman" w:cs="Times New Roman"/>
          <w:color w:val="000000"/>
          <w:sz w:val="24"/>
          <w:szCs w:val="24"/>
          <w:lang w:eastAsia="ru-RU"/>
        </w:rPr>
        <w:br/>
        <w:t>7.8.1. Право субъекта персональных данных на доступ к его персональным</w:t>
      </w:r>
      <w:r w:rsidRPr="00463AB6">
        <w:rPr>
          <w:rFonts w:ascii="Times New Roman" w:eastAsia="Times New Roman" w:hAnsi="Times New Roman" w:cs="Times New Roman"/>
          <w:color w:val="000000"/>
          <w:sz w:val="24"/>
          <w:szCs w:val="24"/>
          <w:lang w:eastAsia="ru-RU"/>
        </w:rPr>
        <w:br/>
        <w:t>данным ‘</w:t>
      </w:r>
      <w:r w:rsidRPr="00463AB6">
        <w:rPr>
          <w:rFonts w:ascii="Times New Roman" w:eastAsia="Times New Roman" w:hAnsi="Times New Roman" w:cs="Times New Roman"/>
          <w:color w:val="000000"/>
          <w:sz w:val="24"/>
          <w:szCs w:val="24"/>
          <w:lang w:eastAsia="ru-RU"/>
        </w:rPr>
        <w:br/>
        <w:t>7.8.1.1.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r w:rsidRPr="00463AB6">
        <w:rPr>
          <w:rFonts w:ascii="Times New Roman" w:eastAsia="Times New Roman" w:hAnsi="Times New Roman" w:cs="Times New Roman"/>
          <w:color w:val="000000"/>
          <w:sz w:val="24"/>
          <w:szCs w:val="24"/>
          <w:lang w:eastAsia="ru-RU"/>
        </w:rPr>
        <w:br/>
        <w:t>1) подтверждение факта обработки персональных данных Администрацией;</w:t>
      </w:r>
      <w:r w:rsidRPr="00463AB6">
        <w:rPr>
          <w:rFonts w:ascii="Times New Roman" w:eastAsia="Times New Roman" w:hAnsi="Times New Roman" w:cs="Times New Roman"/>
          <w:color w:val="000000"/>
          <w:sz w:val="24"/>
          <w:szCs w:val="24"/>
          <w:lang w:eastAsia="ru-RU"/>
        </w:rPr>
        <w:br/>
        <w:t>2) правовые основания и цели обработки персональных данных;</w:t>
      </w:r>
      <w:r w:rsidRPr="00463AB6">
        <w:rPr>
          <w:rFonts w:ascii="Times New Roman" w:eastAsia="Times New Roman" w:hAnsi="Times New Roman" w:cs="Times New Roman"/>
          <w:color w:val="000000"/>
          <w:sz w:val="24"/>
          <w:szCs w:val="24"/>
          <w:lang w:eastAsia="ru-RU"/>
        </w:rPr>
        <w:br/>
        <w:t>3) цели и применяемые Администрацией способы обработки персональных данных;</w:t>
      </w:r>
      <w:r w:rsidRPr="00463AB6">
        <w:rPr>
          <w:rFonts w:ascii="Times New Roman" w:eastAsia="Times New Roman" w:hAnsi="Times New Roman" w:cs="Times New Roman"/>
          <w:color w:val="000000"/>
          <w:sz w:val="24"/>
          <w:szCs w:val="24"/>
          <w:lang w:eastAsia="ru-RU"/>
        </w:rPr>
        <w:b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color w:val="000000"/>
          <w:sz w:val="24"/>
          <w:szCs w:val="24"/>
          <w:lang w:eastAsia="ru-RU"/>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463AB6">
        <w:rPr>
          <w:rFonts w:ascii="Times New Roman" w:eastAsia="Times New Roman" w:hAnsi="Times New Roman" w:cs="Times New Roman"/>
          <w:color w:val="000000"/>
          <w:sz w:val="24"/>
          <w:szCs w:val="24"/>
          <w:lang w:eastAsia="ru-RU"/>
        </w:rPr>
        <w:br/>
        <w:t>6) сроки обработки персональных данных, в том числе сроки их хранения;</w:t>
      </w:r>
      <w:r w:rsidRPr="00463AB6">
        <w:rPr>
          <w:rFonts w:ascii="Times New Roman" w:eastAsia="Times New Roman" w:hAnsi="Times New Roman" w:cs="Times New Roman"/>
          <w:color w:val="000000"/>
          <w:sz w:val="24"/>
          <w:szCs w:val="24"/>
          <w:lang w:eastAsia="ru-RU"/>
        </w:rPr>
        <w:br/>
        <w:t>7) порядок осуществления субъектом персональных данных прав, предусмотренных Федеральным законом «О персональных данных»;</w:t>
      </w:r>
      <w:r w:rsidRPr="00463AB6">
        <w:rPr>
          <w:rFonts w:ascii="Times New Roman" w:eastAsia="Times New Roman" w:hAnsi="Times New Roman" w:cs="Times New Roman"/>
          <w:color w:val="000000"/>
          <w:sz w:val="24"/>
          <w:szCs w:val="24"/>
          <w:lang w:eastAsia="ru-RU"/>
        </w:rPr>
        <w:br/>
        <w:t>8) информацию об осуществленной или о предполагаемой трансграничной передаче данных;</w:t>
      </w:r>
      <w:r w:rsidRPr="00463AB6">
        <w:rPr>
          <w:rFonts w:ascii="Times New Roman" w:eastAsia="Times New Roman" w:hAnsi="Times New Roman" w:cs="Times New Roman"/>
          <w:color w:val="000000"/>
          <w:sz w:val="24"/>
          <w:szCs w:val="24"/>
          <w:lang w:eastAsia="ru-RU"/>
        </w:rPr>
        <w:b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r w:rsidRPr="00463AB6">
        <w:rPr>
          <w:rFonts w:ascii="Times New Roman" w:eastAsia="Times New Roman" w:hAnsi="Times New Roman" w:cs="Times New Roman"/>
          <w:color w:val="000000"/>
          <w:sz w:val="24"/>
          <w:szCs w:val="24"/>
          <w:lang w:eastAsia="ru-RU"/>
        </w:rPr>
        <w:br/>
        <w:t>10) иные сведения, предусмотренные Федеральным законом «О персональных данных» или другими федеральными законами.</w:t>
      </w:r>
      <w:r w:rsidRPr="00463AB6">
        <w:rPr>
          <w:rFonts w:ascii="Times New Roman" w:eastAsia="Times New Roman" w:hAnsi="Times New Roman" w:cs="Times New Roman"/>
          <w:color w:val="000000"/>
          <w:sz w:val="24"/>
          <w:szCs w:val="24"/>
          <w:lang w:eastAsia="ru-RU"/>
        </w:rPr>
        <w:br/>
        <w:t>7.8.1.2. Субъект персональных данных имеет право на получение запрашиваемой субъектом информации, за исключением следующих случаев:</w:t>
      </w:r>
      <w:r w:rsidRPr="00463AB6">
        <w:rPr>
          <w:rFonts w:ascii="Times New Roman" w:eastAsia="Times New Roman" w:hAnsi="Times New Roman" w:cs="Times New Roman"/>
          <w:color w:val="000000"/>
          <w:sz w:val="24"/>
          <w:szCs w:val="24"/>
          <w:lang w:eastAsia="ru-RU"/>
        </w:rPr>
        <w:b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463AB6">
        <w:rPr>
          <w:rFonts w:ascii="Times New Roman" w:eastAsia="Times New Roman" w:hAnsi="Times New Roman" w:cs="Times New Roman"/>
          <w:color w:val="000000"/>
          <w:sz w:val="24"/>
          <w:szCs w:val="24"/>
          <w:lang w:eastAsia="ru-RU"/>
        </w:rPr>
        <w:b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463AB6">
        <w:rPr>
          <w:rFonts w:ascii="Times New Roman" w:eastAsia="Times New Roman" w:hAnsi="Times New Roman" w:cs="Times New Roman"/>
          <w:color w:val="000000"/>
          <w:sz w:val="24"/>
          <w:szCs w:val="24"/>
          <w:lang w:eastAsia="ru-RU"/>
        </w:rPr>
        <w:b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463AB6">
        <w:rPr>
          <w:rFonts w:ascii="Times New Roman" w:eastAsia="Times New Roman" w:hAnsi="Times New Roman" w:cs="Times New Roman"/>
          <w:color w:val="000000"/>
          <w:sz w:val="24"/>
          <w:szCs w:val="24"/>
          <w:lang w:eastAsia="ru-RU"/>
        </w:rPr>
        <w:br/>
        <w:t>- доступ субъекта персональных данных к его персональным данным нарушает права и законные интересы третьих лиц;</w:t>
      </w:r>
      <w:r w:rsidRPr="00463AB6">
        <w:rPr>
          <w:rFonts w:ascii="Times New Roman" w:eastAsia="Times New Roman" w:hAnsi="Times New Roman" w:cs="Times New Roman"/>
          <w:color w:val="000000"/>
          <w:sz w:val="24"/>
          <w:szCs w:val="24"/>
          <w:lang w:eastAsia="ru-RU"/>
        </w:rPr>
        <w:b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463AB6">
        <w:rPr>
          <w:rFonts w:ascii="Times New Roman" w:eastAsia="Times New Roman" w:hAnsi="Times New Roman" w:cs="Times New Roman"/>
          <w:color w:val="000000"/>
          <w:sz w:val="24"/>
          <w:szCs w:val="24"/>
          <w:lang w:eastAsia="ru-RU"/>
        </w:rPr>
        <w:br/>
        <w:t>7.8.1.3.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463AB6">
        <w:rPr>
          <w:rFonts w:ascii="Times New Roman" w:eastAsia="Times New Roman" w:hAnsi="Times New Roman" w:cs="Times New Roman"/>
          <w:color w:val="000000"/>
          <w:sz w:val="24"/>
          <w:szCs w:val="24"/>
          <w:lang w:eastAsia="ru-RU"/>
        </w:rPr>
        <w:br/>
        <w:t>7.8.1.4. Запрашиваемая субъектом информация должна быть предоставлена субъекту персональных данных Администрацией в доступной форме, и в них недолжны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463AB6">
        <w:rPr>
          <w:rFonts w:ascii="Times New Roman" w:eastAsia="Times New Roman" w:hAnsi="Times New Roman" w:cs="Times New Roman"/>
          <w:color w:val="000000"/>
          <w:sz w:val="24"/>
          <w:szCs w:val="24"/>
          <w:lang w:eastAsia="ru-RU"/>
        </w:rPr>
        <w:br/>
        <w:t xml:space="preserve">7.8.1.5. 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463AB6">
        <w:rPr>
          <w:rFonts w:ascii="Times New Roman" w:eastAsia="Times New Roman" w:hAnsi="Times New Roman" w:cs="Times New Roman"/>
          <w:color w:val="000000"/>
          <w:sz w:val="24"/>
          <w:szCs w:val="24"/>
          <w:lang w:eastAsia="ru-RU"/>
        </w:rPr>
        <w:lastRenderedPageBreak/>
        <w:t>Администрацией (номер договора, дата заключения договора, условное словесное обозначение и (или) иные сведения/либо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463AB6">
        <w:rPr>
          <w:rFonts w:ascii="Times New Roman" w:eastAsia="Times New Roman" w:hAnsi="Times New Roman" w:cs="Times New Roman"/>
          <w:color w:val="000000"/>
          <w:sz w:val="24"/>
          <w:szCs w:val="24"/>
          <w:lang w:eastAsia="ru-RU"/>
        </w:rPr>
        <w:br/>
        <w:t>7.8.1.6.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Администрация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Pr="00463AB6">
        <w:rPr>
          <w:rFonts w:ascii="Times New Roman" w:eastAsia="Times New Roman" w:hAnsi="Times New Roman" w:cs="Times New Roman"/>
          <w:color w:val="000000"/>
          <w:sz w:val="24"/>
          <w:szCs w:val="24"/>
          <w:lang w:eastAsia="ru-RU"/>
        </w:rPr>
        <w:br/>
        <w:t>7.8.1.7.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r w:rsidRPr="00463AB6">
        <w:rPr>
          <w:rFonts w:ascii="Times New Roman" w:eastAsia="Times New Roman" w:hAnsi="Times New Roman" w:cs="Times New Roman"/>
          <w:color w:val="000000"/>
          <w:sz w:val="24"/>
          <w:szCs w:val="24"/>
          <w:lang w:eastAsia="ru-RU"/>
        </w:rPr>
        <w:br/>
        <w:t>7.8.1.8. 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r w:rsidRPr="00463AB6">
        <w:rPr>
          <w:rFonts w:ascii="Times New Roman" w:eastAsia="Times New Roman" w:hAnsi="Times New Roman" w:cs="Times New Roman"/>
          <w:color w:val="000000"/>
          <w:sz w:val="24"/>
          <w:szCs w:val="24"/>
          <w:lang w:eastAsia="ru-RU"/>
        </w:rPr>
        <w:br/>
        <w:t>7.8.2.Права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sidRPr="00463AB6">
        <w:rPr>
          <w:rFonts w:ascii="Times New Roman" w:eastAsia="Times New Roman" w:hAnsi="Times New Roman" w:cs="Times New Roman"/>
          <w:color w:val="000000"/>
          <w:sz w:val="24"/>
          <w:szCs w:val="24"/>
          <w:lang w:eastAsia="ru-RU"/>
        </w:rPr>
        <w:br/>
        <w:t>7.8.2.1.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не осуществляется.</w:t>
      </w:r>
      <w:r w:rsidRPr="00463AB6">
        <w:rPr>
          <w:rFonts w:ascii="Times New Roman" w:eastAsia="Times New Roman" w:hAnsi="Times New Roman" w:cs="Times New Roman"/>
          <w:color w:val="000000"/>
          <w:sz w:val="24"/>
          <w:szCs w:val="24"/>
          <w:lang w:eastAsia="ru-RU"/>
        </w:rPr>
        <w:br/>
        <w:t>7.8.3. Права субъектов персональных данных при принятии решений на основании исключительно автоматизированной обработки их персональных данных</w:t>
      </w:r>
      <w:r w:rsidRPr="00463AB6">
        <w:rPr>
          <w:rFonts w:ascii="Times New Roman" w:eastAsia="Times New Roman" w:hAnsi="Times New Roman" w:cs="Times New Roman"/>
          <w:color w:val="000000"/>
          <w:sz w:val="24"/>
          <w:szCs w:val="24"/>
          <w:lang w:eastAsia="ru-RU"/>
        </w:rPr>
        <w:br/>
        <w:t>7.8.3.1.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rsidR="00AF41C3" w:rsidRPr="00463AB6"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color w:val="000000"/>
          <w:sz w:val="24"/>
          <w:szCs w:val="24"/>
          <w:lang w:eastAsia="ru-RU"/>
        </w:rPr>
        <w:t>7.8.4. Право на обжалование действий или бездействия Оператора</w:t>
      </w:r>
      <w:r w:rsidRPr="00463AB6">
        <w:rPr>
          <w:rFonts w:ascii="Times New Roman" w:eastAsia="Times New Roman" w:hAnsi="Times New Roman" w:cs="Times New Roman"/>
          <w:color w:val="000000"/>
          <w:sz w:val="24"/>
          <w:szCs w:val="24"/>
          <w:lang w:eastAsia="ru-RU"/>
        </w:rPr>
        <w:br/>
        <w:t>7.8.4.1.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r w:rsidRPr="00463AB6">
        <w:rPr>
          <w:rFonts w:ascii="Times New Roman" w:eastAsia="Times New Roman" w:hAnsi="Times New Roman" w:cs="Times New Roman"/>
          <w:color w:val="000000"/>
          <w:sz w:val="24"/>
          <w:szCs w:val="24"/>
          <w:lang w:eastAsia="ru-RU"/>
        </w:rPr>
        <w:br/>
        <w:t>7.8.4.2.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color w:val="000000"/>
          <w:sz w:val="24"/>
          <w:szCs w:val="24"/>
          <w:lang w:eastAsia="ru-RU"/>
        </w:rPr>
        <w:lastRenderedPageBreak/>
        <w:t>7.9. Обязанности Оператора</w:t>
      </w:r>
      <w:r w:rsidRPr="00463AB6">
        <w:rPr>
          <w:rFonts w:ascii="Times New Roman" w:eastAsia="Times New Roman" w:hAnsi="Times New Roman" w:cs="Times New Roman"/>
          <w:color w:val="000000"/>
          <w:sz w:val="24"/>
          <w:szCs w:val="24"/>
          <w:lang w:eastAsia="ru-RU"/>
        </w:rPr>
        <w:br/>
        <w:t>7.9.1. Обязанности Оператора при сборе персональных данных</w:t>
      </w:r>
      <w:r w:rsidRPr="00463AB6">
        <w:rPr>
          <w:rFonts w:ascii="Times New Roman" w:eastAsia="Times New Roman" w:hAnsi="Times New Roman" w:cs="Times New Roman"/>
          <w:color w:val="000000"/>
          <w:sz w:val="24"/>
          <w:szCs w:val="24"/>
          <w:lang w:eastAsia="ru-RU"/>
        </w:rPr>
        <w:br/>
        <w:t>7.9.1.1. При сборе персональных данных Администрация предоставляет субъекту персональных данных по его просьбе запрашиваемую субъектом информацию.</w:t>
      </w:r>
      <w:r w:rsidRPr="00463AB6">
        <w:rPr>
          <w:rFonts w:ascii="Times New Roman" w:eastAsia="Times New Roman" w:hAnsi="Times New Roman" w:cs="Times New Roman"/>
          <w:color w:val="000000"/>
          <w:sz w:val="24"/>
          <w:szCs w:val="24"/>
          <w:lang w:eastAsia="ru-RU"/>
        </w:rPr>
        <w:br/>
        <w:t>7.9.1.2. 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r w:rsidRPr="00463AB6">
        <w:rPr>
          <w:rFonts w:ascii="Times New Roman" w:eastAsia="Times New Roman" w:hAnsi="Times New Roman" w:cs="Times New Roman"/>
          <w:color w:val="000000"/>
          <w:sz w:val="24"/>
          <w:szCs w:val="24"/>
          <w:lang w:eastAsia="ru-RU"/>
        </w:rPr>
        <w:br/>
        <w:t>7.9.1.3. 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(далее-информация, сообщаемая при получении персональных данных не от субъекта персональных данных):</w:t>
      </w:r>
      <w:r w:rsidRPr="00463AB6">
        <w:rPr>
          <w:rFonts w:ascii="Times New Roman" w:eastAsia="Times New Roman" w:hAnsi="Times New Roman" w:cs="Times New Roman"/>
          <w:color w:val="000000"/>
          <w:sz w:val="24"/>
          <w:szCs w:val="24"/>
          <w:lang w:eastAsia="ru-RU"/>
        </w:rPr>
        <w:br/>
        <w:t>1) наименование, либо фамилия, имя, отчество и адрес Оператора или его представителя;</w:t>
      </w:r>
      <w:r w:rsidRPr="00463AB6">
        <w:rPr>
          <w:rFonts w:ascii="Times New Roman" w:eastAsia="Times New Roman" w:hAnsi="Times New Roman" w:cs="Times New Roman"/>
          <w:color w:val="000000"/>
          <w:sz w:val="24"/>
          <w:szCs w:val="24"/>
          <w:lang w:eastAsia="ru-RU"/>
        </w:rPr>
        <w:br/>
        <w:t>2) цель обработки персональных данных и ее правовое основание;</w:t>
      </w:r>
      <w:r w:rsidRPr="00463AB6">
        <w:rPr>
          <w:rFonts w:ascii="Times New Roman" w:eastAsia="Times New Roman" w:hAnsi="Times New Roman" w:cs="Times New Roman"/>
          <w:color w:val="000000"/>
          <w:sz w:val="24"/>
          <w:szCs w:val="24"/>
          <w:lang w:eastAsia="ru-RU"/>
        </w:rPr>
        <w:br/>
        <w:t>3) предполагаемые пользователи персональных данных;</w:t>
      </w:r>
      <w:r w:rsidRPr="00463AB6">
        <w:rPr>
          <w:rFonts w:ascii="Times New Roman" w:eastAsia="Times New Roman" w:hAnsi="Times New Roman" w:cs="Times New Roman"/>
          <w:color w:val="000000"/>
          <w:sz w:val="24"/>
          <w:szCs w:val="24"/>
          <w:lang w:eastAsia="ru-RU"/>
        </w:rPr>
        <w:br/>
        <w:t>4) установленные федеральным законом «О персональных данных» права субъекта персональных данных;</w:t>
      </w:r>
      <w:r w:rsidRPr="00463AB6">
        <w:rPr>
          <w:rFonts w:ascii="Times New Roman" w:eastAsia="Times New Roman" w:hAnsi="Times New Roman" w:cs="Times New Roman"/>
          <w:color w:val="000000"/>
          <w:sz w:val="24"/>
          <w:szCs w:val="24"/>
          <w:lang w:eastAsia="ru-RU"/>
        </w:rPr>
        <w:br/>
        <w:t>5) источник получения персональных данных.</w:t>
      </w:r>
      <w:r w:rsidRPr="00463AB6">
        <w:rPr>
          <w:rFonts w:ascii="Times New Roman" w:eastAsia="Times New Roman" w:hAnsi="Times New Roman" w:cs="Times New Roman"/>
          <w:color w:val="000000"/>
          <w:sz w:val="24"/>
          <w:szCs w:val="24"/>
          <w:lang w:eastAsia="ru-RU"/>
        </w:rPr>
        <w:br/>
        <w:t>7.9.1.4. Администрация не предоставляет субъекту информацию, сообщаемую при получении персональных данных не от субъекта персональных данных, в случаях если:</w:t>
      </w:r>
      <w:r w:rsidRPr="00463AB6">
        <w:rPr>
          <w:rFonts w:ascii="Times New Roman" w:eastAsia="Times New Roman" w:hAnsi="Times New Roman" w:cs="Times New Roman"/>
          <w:color w:val="000000"/>
          <w:sz w:val="24"/>
          <w:szCs w:val="24"/>
          <w:lang w:eastAsia="ru-RU"/>
        </w:rPr>
        <w:br/>
        <w:t>1) субъект персональных данных уведомлен об осуществлении обработки его персональных данных Администрацией;</w:t>
      </w:r>
      <w:r w:rsidRPr="00463AB6">
        <w:rPr>
          <w:rFonts w:ascii="Times New Roman" w:eastAsia="Times New Roman" w:hAnsi="Times New Roman" w:cs="Times New Roman"/>
          <w:color w:val="000000"/>
          <w:sz w:val="24"/>
          <w:szCs w:val="24"/>
          <w:lang w:eastAsia="ru-RU"/>
        </w:rPr>
        <w:br/>
        <w:t>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rsidRPr="00463AB6">
        <w:rPr>
          <w:rFonts w:ascii="Times New Roman" w:eastAsia="Times New Roman" w:hAnsi="Times New Roman" w:cs="Times New Roman"/>
          <w:color w:val="000000"/>
          <w:sz w:val="24"/>
          <w:szCs w:val="24"/>
          <w:lang w:eastAsia="ru-RU"/>
        </w:rPr>
        <w:br/>
        <w:t>3) персональные данные сделаны общедоступными субъектом персональных данных или получены из общедоступного источника;</w:t>
      </w:r>
      <w:r w:rsidRPr="00463AB6">
        <w:rPr>
          <w:rFonts w:ascii="Times New Roman" w:eastAsia="Times New Roman" w:hAnsi="Times New Roman" w:cs="Times New Roman"/>
          <w:color w:val="000000"/>
          <w:sz w:val="24"/>
          <w:szCs w:val="24"/>
          <w:lang w:eastAsia="ru-RU"/>
        </w:rPr>
        <w:b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463AB6">
        <w:rPr>
          <w:rFonts w:ascii="Times New Roman" w:eastAsia="Times New Roman" w:hAnsi="Times New Roman" w:cs="Times New Roman"/>
          <w:color w:val="000000"/>
          <w:sz w:val="24"/>
          <w:szCs w:val="24"/>
          <w:lang w:eastAsia="ru-RU"/>
        </w:rPr>
        <w:b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r w:rsidRPr="00463AB6">
        <w:rPr>
          <w:rFonts w:ascii="Times New Roman" w:eastAsia="Times New Roman" w:hAnsi="Times New Roman" w:cs="Times New Roman"/>
          <w:color w:val="000000"/>
          <w:sz w:val="24"/>
          <w:szCs w:val="24"/>
          <w:lang w:eastAsia="ru-RU"/>
        </w:rPr>
        <w:br/>
        <w:t>7.9.2. Меры, направленные на обеспечение выполнения Оператором своих обязанностей</w:t>
      </w:r>
      <w:r w:rsidRPr="00463AB6">
        <w:rPr>
          <w:rFonts w:ascii="Times New Roman" w:eastAsia="Times New Roman" w:hAnsi="Times New Roman" w:cs="Times New Roman"/>
          <w:color w:val="000000"/>
          <w:sz w:val="24"/>
          <w:szCs w:val="24"/>
          <w:lang w:eastAsia="ru-RU"/>
        </w:rPr>
        <w:br/>
        <w:t>7.9.2.1. 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r w:rsidRPr="00463AB6">
        <w:rPr>
          <w:rFonts w:ascii="Times New Roman" w:eastAsia="Times New Roman" w:hAnsi="Times New Roman" w:cs="Times New Roman"/>
          <w:color w:val="000000"/>
          <w:sz w:val="24"/>
          <w:szCs w:val="24"/>
          <w:lang w:eastAsia="ru-RU"/>
        </w:rPr>
        <w:br/>
        <w:t>1) назначение ответственного за организацию обработки персональных данных;</w:t>
      </w:r>
      <w:r w:rsidRPr="00463AB6">
        <w:rPr>
          <w:rFonts w:ascii="Times New Roman" w:eastAsia="Times New Roman" w:hAnsi="Times New Roman" w:cs="Times New Roman"/>
          <w:color w:val="000000"/>
          <w:sz w:val="24"/>
          <w:szCs w:val="24"/>
          <w:lang w:eastAsia="ru-RU"/>
        </w:rPr>
        <w:b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463AB6">
        <w:rPr>
          <w:rFonts w:ascii="Times New Roman" w:eastAsia="Times New Roman" w:hAnsi="Times New Roman" w:cs="Times New Roman"/>
          <w:color w:val="000000"/>
          <w:sz w:val="24"/>
          <w:szCs w:val="24"/>
          <w:lang w:eastAsia="ru-RU"/>
        </w:rPr>
        <w:br/>
        <w:t>3) применение правовых, организационных и технических мер по обеспечению безопасности персональных данных;</w:t>
      </w:r>
      <w:r w:rsidRPr="00463AB6">
        <w:rPr>
          <w:rFonts w:ascii="Times New Roman" w:eastAsia="Times New Roman" w:hAnsi="Times New Roman" w:cs="Times New Roman"/>
          <w:color w:val="000000"/>
          <w:sz w:val="24"/>
          <w:szCs w:val="24"/>
          <w:lang w:eastAsia="ru-RU"/>
        </w:rPr>
        <w:b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r w:rsidRPr="00463AB6">
        <w:rPr>
          <w:rFonts w:ascii="Times New Roman" w:eastAsia="Times New Roman" w:hAnsi="Times New Roman" w:cs="Times New Roman"/>
          <w:color w:val="000000"/>
          <w:sz w:val="24"/>
          <w:szCs w:val="24"/>
          <w:lang w:eastAsia="ru-RU"/>
        </w:rPr>
        <w:b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w:t>
      </w:r>
      <w:r w:rsidRPr="00463AB6">
        <w:rPr>
          <w:rFonts w:ascii="Times New Roman" w:eastAsia="Times New Roman" w:hAnsi="Times New Roman" w:cs="Times New Roman"/>
          <w:color w:val="000000"/>
          <w:sz w:val="24"/>
          <w:szCs w:val="24"/>
          <w:lang w:eastAsia="ru-RU"/>
        </w:rPr>
        <w:lastRenderedPageBreak/>
        <w:t>обязанностей, предусмотренных Федеральным законом «О персональных данных»;</w:t>
      </w:r>
      <w:r w:rsidRPr="00463AB6">
        <w:rPr>
          <w:rFonts w:ascii="Times New Roman" w:eastAsia="Times New Roman" w:hAnsi="Times New Roman" w:cs="Times New Roman"/>
          <w:color w:val="000000"/>
          <w:sz w:val="24"/>
          <w:szCs w:val="24"/>
          <w:lang w:eastAsia="ru-RU"/>
        </w:rPr>
        <w:br/>
        <w:t>6) ознакомление сотрудников Финансового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AF41C3" w:rsidRPr="00463AB6"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color w:val="000000"/>
          <w:sz w:val="24"/>
          <w:szCs w:val="24"/>
          <w:lang w:eastAsia="ru-RU"/>
        </w:rPr>
        <w:t>7.9.3. Меры по обеспечению безопасности персональных данных при их обработке</w:t>
      </w:r>
      <w:r w:rsidRPr="00463AB6">
        <w:rPr>
          <w:rFonts w:ascii="Times New Roman" w:eastAsia="Times New Roman" w:hAnsi="Times New Roman" w:cs="Times New Roman"/>
          <w:color w:val="000000"/>
          <w:sz w:val="24"/>
          <w:szCs w:val="24"/>
          <w:lang w:eastAsia="ru-RU"/>
        </w:rPr>
        <w:br/>
        <w:t>7.9.3.1. 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463AB6">
        <w:rPr>
          <w:rFonts w:ascii="Times New Roman" w:eastAsia="Times New Roman" w:hAnsi="Times New Roman" w:cs="Times New Roman"/>
          <w:color w:val="000000"/>
          <w:sz w:val="24"/>
          <w:szCs w:val="24"/>
          <w:lang w:eastAsia="ru-RU"/>
        </w:rPr>
        <w:br/>
        <w:t>7.9.3.2. Обеспечение безопасности персональных данных достигается, в частности:</w:t>
      </w:r>
      <w:r w:rsidRPr="00463AB6">
        <w:rPr>
          <w:rFonts w:ascii="Times New Roman" w:eastAsia="Times New Roman" w:hAnsi="Times New Roman" w:cs="Times New Roman"/>
          <w:color w:val="000000"/>
          <w:sz w:val="24"/>
          <w:szCs w:val="24"/>
          <w:lang w:eastAsia="ru-RU"/>
        </w:rPr>
        <w:br/>
        <w:t>1) определением угроз безопасности персональных данных при их обработке в информационных системах персональных данных;</w:t>
      </w:r>
      <w:r w:rsidRPr="00463AB6">
        <w:rPr>
          <w:rFonts w:ascii="Times New Roman" w:eastAsia="Times New Roman" w:hAnsi="Times New Roman" w:cs="Times New Roman"/>
          <w:color w:val="000000"/>
          <w:sz w:val="24"/>
          <w:szCs w:val="24"/>
          <w:lang w:eastAsia="ru-RU"/>
        </w:rPr>
        <w:b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463AB6">
        <w:rPr>
          <w:rFonts w:ascii="Times New Roman" w:eastAsia="Times New Roman" w:hAnsi="Times New Roman" w:cs="Times New Roman"/>
          <w:color w:val="000000"/>
          <w:sz w:val="24"/>
          <w:szCs w:val="24"/>
          <w:lang w:eastAsia="ru-RU"/>
        </w:rPr>
        <w:br/>
        <w:t>3) применением прошедших в установленном порядке процедуру оценки соответствия средств защиты информации;</w:t>
      </w:r>
      <w:r w:rsidRPr="00463AB6">
        <w:rPr>
          <w:rFonts w:ascii="Times New Roman" w:eastAsia="Times New Roman" w:hAnsi="Times New Roman" w:cs="Times New Roman"/>
          <w:color w:val="000000"/>
          <w:sz w:val="24"/>
          <w:szCs w:val="24"/>
          <w:lang w:eastAsia="ru-RU"/>
        </w:rPr>
        <w:b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463AB6">
        <w:rPr>
          <w:rFonts w:ascii="Times New Roman" w:eastAsia="Times New Roman" w:hAnsi="Times New Roman" w:cs="Times New Roman"/>
          <w:color w:val="000000"/>
          <w:sz w:val="24"/>
          <w:szCs w:val="24"/>
          <w:lang w:eastAsia="ru-RU"/>
        </w:rPr>
        <w:br/>
        <w:t>5) учетом машинных носителей персональных данных;</w:t>
      </w:r>
      <w:r w:rsidRPr="00463AB6">
        <w:rPr>
          <w:rFonts w:ascii="Times New Roman" w:eastAsia="Times New Roman" w:hAnsi="Times New Roman" w:cs="Times New Roman"/>
          <w:color w:val="000000"/>
          <w:sz w:val="24"/>
          <w:szCs w:val="24"/>
          <w:lang w:eastAsia="ru-RU"/>
        </w:rPr>
        <w:br/>
        <w:t>6) обнаружением фактов несанкционированного доступа к персональным данным и принятием мер;</w:t>
      </w:r>
      <w:r w:rsidRPr="00463AB6">
        <w:rPr>
          <w:rFonts w:ascii="Times New Roman" w:eastAsia="Times New Roman" w:hAnsi="Times New Roman" w:cs="Times New Roman"/>
          <w:color w:val="000000"/>
          <w:sz w:val="24"/>
          <w:szCs w:val="24"/>
          <w:lang w:eastAsia="ru-RU"/>
        </w:rPr>
        <w:br/>
        <w:t>7) восстановлением персональных данных, модифицированных или уничтоженных вследствие несанкционированного доступа к ним;</w:t>
      </w:r>
      <w:r w:rsidRPr="00463AB6">
        <w:rPr>
          <w:rFonts w:ascii="Times New Roman" w:eastAsia="Times New Roman" w:hAnsi="Times New Roman" w:cs="Times New Roman"/>
          <w:color w:val="000000"/>
          <w:sz w:val="24"/>
          <w:szCs w:val="24"/>
          <w:lang w:eastAsia="ru-RU"/>
        </w:rPr>
        <w:b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463AB6">
        <w:rPr>
          <w:rFonts w:ascii="Times New Roman" w:eastAsia="Times New Roman" w:hAnsi="Times New Roman" w:cs="Times New Roman"/>
          <w:color w:val="000000"/>
          <w:sz w:val="24"/>
          <w:szCs w:val="24"/>
          <w:lang w:eastAsia="ru-RU"/>
        </w:rPr>
        <w:b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RPr="00463AB6">
        <w:rPr>
          <w:rFonts w:ascii="Times New Roman" w:eastAsia="Times New Roman" w:hAnsi="Times New Roman" w:cs="Times New Roman"/>
          <w:color w:val="000000"/>
          <w:sz w:val="24"/>
          <w:szCs w:val="24"/>
          <w:lang w:eastAsia="ru-RU"/>
        </w:rPr>
        <w:br/>
        <w:t>7.9.3.3.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данных,от неправомерного или случайного доступа к ним, их уничтожения, изменения, блокирования, копирования, предоставления, распространения.</w:t>
      </w:r>
      <w:r w:rsidRPr="00463AB6">
        <w:rPr>
          <w:rFonts w:ascii="Times New Roman" w:eastAsia="Times New Roman" w:hAnsi="Times New Roman" w:cs="Times New Roman"/>
          <w:color w:val="000000"/>
          <w:sz w:val="24"/>
          <w:szCs w:val="24"/>
          <w:lang w:eastAsia="ru-RU"/>
        </w:rPr>
        <w:br/>
        <w:t>7.9.4.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Pr="00463AB6">
        <w:rPr>
          <w:rFonts w:ascii="Times New Roman" w:eastAsia="Times New Roman" w:hAnsi="Times New Roman" w:cs="Times New Roman"/>
          <w:color w:val="000000"/>
          <w:sz w:val="24"/>
          <w:szCs w:val="24"/>
          <w:lang w:eastAsia="ru-RU"/>
        </w:rPr>
        <w:br/>
        <w:t>7.9.4.1. 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463AB6">
        <w:rPr>
          <w:rFonts w:ascii="Times New Roman" w:eastAsia="Times New Roman" w:hAnsi="Times New Roman" w:cs="Times New Roman"/>
          <w:color w:val="000000"/>
          <w:sz w:val="24"/>
          <w:szCs w:val="24"/>
          <w:lang w:eastAsia="ru-RU"/>
        </w:rPr>
        <w:br/>
      </w:r>
      <w:r w:rsidRPr="00463AB6">
        <w:rPr>
          <w:rFonts w:ascii="Times New Roman" w:eastAsia="Times New Roman" w:hAnsi="Times New Roman" w:cs="Times New Roman"/>
          <w:color w:val="000000"/>
          <w:sz w:val="24"/>
          <w:szCs w:val="24"/>
          <w:lang w:eastAsia="ru-RU"/>
        </w:rPr>
        <w:lastRenderedPageBreak/>
        <w:t>7.9.4.2.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либос даты получения запроса субъекта персональных данных или его представителя.</w:t>
      </w:r>
      <w:r w:rsidRPr="00463AB6">
        <w:rPr>
          <w:rFonts w:ascii="Times New Roman" w:eastAsia="Times New Roman" w:hAnsi="Times New Roman" w:cs="Times New Roman"/>
          <w:color w:val="000000"/>
          <w:sz w:val="24"/>
          <w:szCs w:val="24"/>
          <w:lang w:eastAsia="ru-RU"/>
        </w:rPr>
        <w:br/>
        <w:t>7.9.4.3. 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r w:rsidRPr="00463AB6">
        <w:rPr>
          <w:rFonts w:ascii="Times New Roman" w:eastAsia="Times New Roman" w:hAnsi="Times New Roman" w:cs="Times New Roman"/>
          <w:color w:val="000000"/>
          <w:sz w:val="24"/>
          <w:szCs w:val="24"/>
          <w:lang w:eastAsia="ru-RU"/>
        </w:rPr>
        <w:br/>
        <w:t>7.9.4.4. Администрация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Pr="00463AB6">
        <w:rPr>
          <w:rFonts w:ascii="Times New Roman" w:eastAsia="Times New Roman" w:hAnsi="Times New Roman" w:cs="Times New Roman"/>
          <w:color w:val="000000"/>
          <w:sz w:val="24"/>
          <w:szCs w:val="24"/>
          <w:lang w:eastAsia="ru-RU"/>
        </w:rPr>
        <w:br/>
        <w:t>7.9.5.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sidRPr="00463AB6">
        <w:rPr>
          <w:rFonts w:ascii="Times New Roman" w:eastAsia="Times New Roman" w:hAnsi="Times New Roman" w:cs="Times New Roman"/>
          <w:color w:val="000000"/>
          <w:sz w:val="24"/>
          <w:szCs w:val="24"/>
          <w:lang w:eastAsia="ru-RU"/>
        </w:rPr>
        <w:br/>
        <w:t>7.9.5.1.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Финансового органа)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Финансового органа) с момента такого обращения или получения указанного запроса на период проверки, если блокирование персональных данных не нарушает правее законные интересы субъекта персональных данных или третьих</w:t>
      </w:r>
      <w:r w:rsidRPr="00463AB6">
        <w:rPr>
          <w:rFonts w:ascii="Times New Roman" w:eastAsia="Times New Roman" w:hAnsi="Times New Roman" w:cs="Times New Roman"/>
          <w:color w:val="000000"/>
          <w:sz w:val="24"/>
          <w:szCs w:val="24"/>
          <w:lang w:eastAsia="ru-RU"/>
        </w:rPr>
        <w:br/>
        <w:t>7.9.5.2. 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поручениюАдминистрации в течение семи рабочих дней со дня представления таких сведении и снимает блокирование персональных данных.</w:t>
      </w:r>
      <w:r w:rsidRPr="00463AB6">
        <w:rPr>
          <w:rFonts w:ascii="Times New Roman" w:eastAsia="Times New Roman" w:hAnsi="Times New Roman" w:cs="Times New Roman"/>
          <w:color w:val="000000"/>
          <w:sz w:val="24"/>
          <w:szCs w:val="24"/>
          <w:lang w:eastAsia="ru-RU"/>
        </w:rPr>
        <w:br/>
        <w:t xml:space="preserve">7.9.5.3. В случае выявления неправомерной обработки персональных данных осуществляемой Администрацией или лицом, действующим по поручению </w:t>
      </w:r>
      <w:r w:rsidRPr="00463AB6">
        <w:rPr>
          <w:rFonts w:ascii="Times New Roman" w:eastAsia="Times New Roman" w:hAnsi="Times New Roman" w:cs="Times New Roman"/>
          <w:color w:val="000000"/>
          <w:sz w:val="24"/>
          <w:szCs w:val="24"/>
          <w:lang w:eastAsia="ru-RU"/>
        </w:rPr>
        <w:lastRenderedPageBreak/>
        <w:t>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463AB6">
        <w:rPr>
          <w:rFonts w:ascii="Times New Roman" w:eastAsia="Times New Roman" w:hAnsi="Times New Roman" w:cs="Times New Roman"/>
          <w:color w:val="000000"/>
          <w:sz w:val="24"/>
          <w:szCs w:val="24"/>
          <w:lang w:eastAsia="ru-RU"/>
        </w:rPr>
        <w:br/>
        <w:t>7.9.5.4. 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Pr="00463AB6">
        <w:rPr>
          <w:rFonts w:ascii="Times New Roman" w:eastAsia="Times New Roman" w:hAnsi="Times New Roman" w:cs="Times New Roman"/>
          <w:color w:val="000000"/>
          <w:sz w:val="24"/>
          <w:szCs w:val="24"/>
          <w:lang w:eastAsia="ru-RU"/>
        </w:rPr>
        <w:br/>
        <w:t>7.9.5.5. 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Pr="00463AB6">
        <w:rPr>
          <w:rFonts w:ascii="Times New Roman" w:eastAsia="Times New Roman" w:hAnsi="Times New Roman" w:cs="Times New Roman"/>
          <w:color w:val="000000"/>
          <w:sz w:val="24"/>
          <w:szCs w:val="24"/>
          <w:lang w:eastAsia="ru-RU"/>
        </w:rPr>
        <w:br/>
        <w:t>7.9.5.6. 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Финансового органа) и обеспечивает уничтожение персональных данных в срок не более чем шесть месяцев, если иной срок не установлен федеральными законами.</w:t>
      </w:r>
      <w:r w:rsidRPr="00463AB6">
        <w:rPr>
          <w:rFonts w:ascii="Times New Roman" w:eastAsia="Times New Roman" w:hAnsi="Times New Roman" w:cs="Times New Roman"/>
          <w:color w:val="000000"/>
          <w:sz w:val="24"/>
          <w:szCs w:val="24"/>
          <w:lang w:eastAsia="ru-RU"/>
        </w:rPr>
        <w:br/>
        <w:t>7.9.6. Уведомление об обработке персональных данных</w:t>
      </w:r>
      <w:r w:rsidRPr="00463AB6">
        <w:rPr>
          <w:rFonts w:ascii="Times New Roman" w:eastAsia="Times New Roman" w:hAnsi="Times New Roman" w:cs="Times New Roman"/>
          <w:color w:val="000000"/>
          <w:sz w:val="24"/>
          <w:szCs w:val="24"/>
          <w:lang w:eastAsia="ru-RU"/>
        </w:rPr>
        <w:br/>
        <w:t>7.9.6.1. Администрация,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r w:rsidRPr="00463AB6">
        <w:rPr>
          <w:rFonts w:ascii="Times New Roman" w:eastAsia="Times New Roman" w:hAnsi="Times New Roman" w:cs="Times New Roman"/>
          <w:color w:val="000000"/>
          <w:sz w:val="24"/>
          <w:szCs w:val="24"/>
          <w:lang w:eastAsia="ru-RU"/>
        </w:rPr>
        <w:br/>
        <w:t xml:space="preserve">7.9.6.2. Уведомление направляется в виде документа на бумажном носителе или в форме </w:t>
      </w:r>
      <w:r w:rsidRPr="00463AB6">
        <w:rPr>
          <w:rFonts w:ascii="Times New Roman" w:eastAsia="Times New Roman" w:hAnsi="Times New Roman" w:cs="Times New Roman"/>
          <w:color w:val="000000"/>
          <w:sz w:val="24"/>
          <w:szCs w:val="24"/>
          <w:lang w:eastAsia="ru-RU"/>
        </w:rPr>
        <w:lastRenderedPageBreak/>
        <w:t>электронного документа и подписывается уполномоченным лицом. Уведомление содержит следующие сведения:</w:t>
      </w:r>
      <w:r w:rsidRPr="00463AB6">
        <w:rPr>
          <w:rFonts w:ascii="Times New Roman" w:eastAsia="Times New Roman" w:hAnsi="Times New Roman" w:cs="Times New Roman"/>
          <w:color w:val="000000"/>
          <w:sz w:val="24"/>
          <w:szCs w:val="24"/>
          <w:lang w:eastAsia="ru-RU"/>
        </w:rPr>
        <w:br/>
        <w:t>1) наименование (фамилия, имя, отчество), адрес Оператора;</w:t>
      </w:r>
      <w:r w:rsidRPr="00463AB6">
        <w:rPr>
          <w:rFonts w:ascii="Times New Roman" w:eastAsia="Times New Roman" w:hAnsi="Times New Roman" w:cs="Times New Roman"/>
          <w:color w:val="000000"/>
          <w:sz w:val="24"/>
          <w:szCs w:val="24"/>
          <w:lang w:eastAsia="ru-RU"/>
        </w:rPr>
        <w:br/>
        <w:t>2) цель обработки персональных данных;</w:t>
      </w:r>
      <w:r w:rsidRPr="00463AB6">
        <w:rPr>
          <w:rFonts w:ascii="Times New Roman" w:eastAsia="Times New Roman" w:hAnsi="Times New Roman" w:cs="Times New Roman"/>
          <w:color w:val="000000"/>
          <w:sz w:val="24"/>
          <w:szCs w:val="24"/>
          <w:lang w:eastAsia="ru-RU"/>
        </w:rPr>
        <w:br/>
        <w:t>3) категории персональных данных;</w:t>
      </w:r>
      <w:r w:rsidRPr="00463AB6">
        <w:rPr>
          <w:rFonts w:ascii="Times New Roman" w:eastAsia="Times New Roman" w:hAnsi="Times New Roman" w:cs="Times New Roman"/>
          <w:color w:val="000000"/>
          <w:sz w:val="24"/>
          <w:szCs w:val="24"/>
          <w:lang w:eastAsia="ru-RU"/>
        </w:rPr>
        <w:br/>
        <w:t>4) категории субъектов, персональные данные которых обрабатываются;</w:t>
      </w:r>
      <w:r w:rsidRPr="00463AB6">
        <w:rPr>
          <w:rFonts w:ascii="Times New Roman" w:eastAsia="Times New Roman" w:hAnsi="Times New Roman" w:cs="Times New Roman"/>
          <w:color w:val="000000"/>
          <w:sz w:val="24"/>
          <w:szCs w:val="24"/>
          <w:lang w:eastAsia="ru-RU"/>
        </w:rPr>
        <w:br/>
        <w:t>5) правовое основание обработки персональных данных;</w:t>
      </w:r>
      <w:r w:rsidRPr="00463AB6">
        <w:rPr>
          <w:rFonts w:ascii="Times New Roman" w:eastAsia="Times New Roman" w:hAnsi="Times New Roman" w:cs="Times New Roman"/>
          <w:color w:val="000000"/>
          <w:sz w:val="24"/>
          <w:szCs w:val="24"/>
          <w:lang w:eastAsia="ru-RU"/>
        </w:rPr>
        <w:br/>
        <w:t>6) перечень действий с персональными данными, общее описание используемых Оператором способов обработки персональных данных;</w:t>
      </w:r>
      <w:r w:rsidRPr="00463AB6">
        <w:rPr>
          <w:rFonts w:ascii="Times New Roman" w:eastAsia="Times New Roman" w:hAnsi="Times New Roman" w:cs="Times New Roman"/>
          <w:color w:val="000000"/>
          <w:sz w:val="24"/>
          <w:szCs w:val="24"/>
          <w:lang w:eastAsia="ru-RU"/>
        </w:rPr>
        <w:br/>
        <w:t>7) описание мер, в том числе сведения о наличии шифровальных (криптографических) средств и наименования этих средств;</w:t>
      </w:r>
      <w:r w:rsidRPr="00463AB6">
        <w:rPr>
          <w:rFonts w:ascii="Times New Roman" w:eastAsia="Times New Roman" w:hAnsi="Times New Roman" w:cs="Times New Roman"/>
          <w:color w:val="000000"/>
          <w:sz w:val="24"/>
          <w:szCs w:val="24"/>
          <w:lang w:eastAsia="ru-RU"/>
        </w:rPr>
        <w:b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r w:rsidRPr="00463AB6">
        <w:rPr>
          <w:rFonts w:ascii="Times New Roman" w:eastAsia="Times New Roman" w:hAnsi="Times New Roman" w:cs="Times New Roman"/>
          <w:color w:val="000000"/>
          <w:sz w:val="24"/>
          <w:szCs w:val="24"/>
          <w:lang w:eastAsia="ru-RU"/>
        </w:rPr>
        <w:br/>
        <w:t>9) дата начала обработки персональных данных;</w:t>
      </w:r>
      <w:r w:rsidRPr="00463AB6">
        <w:rPr>
          <w:rFonts w:ascii="Times New Roman" w:eastAsia="Times New Roman" w:hAnsi="Times New Roman" w:cs="Times New Roman"/>
          <w:color w:val="000000"/>
          <w:sz w:val="24"/>
          <w:szCs w:val="24"/>
          <w:lang w:eastAsia="ru-RU"/>
        </w:rPr>
        <w:br/>
        <w:t>10) срок или условие прекращения обработки персональных данных;</w:t>
      </w:r>
      <w:r w:rsidRPr="00463AB6">
        <w:rPr>
          <w:rFonts w:ascii="Times New Roman" w:eastAsia="Times New Roman" w:hAnsi="Times New Roman" w:cs="Times New Roman"/>
          <w:color w:val="000000"/>
          <w:sz w:val="24"/>
          <w:szCs w:val="24"/>
          <w:lang w:eastAsia="ru-RU"/>
        </w:rPr>
        <w:br/>
        <w:t>11) сведения о наличии или об отсутствии трансграничной передачи персональных данных в процессе их обработки;</w:t>
      </w:r>
      <w:r w:rsidRPr="00463AB6">
        <w:rPr>
          <w:rFonts w:ascii="Times New Roman" w:eastAsia="Times New Roman" w:hAnsi="Times New Roman" w:cs="Times New Roman"/>
          <w:color w:val="000000"/>
          <w:sz w:val="24"/>
          <w:szCs w:val="24"/>
          <w:lang w:eastAsia="ru-RU"/>
        </w:rPr>
        <w:br/>
        <w:t>12)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r w:rsidRPr="00463AB6">
        <w:rPr>
          <w:rFonts w:ascii="Times New Roman" w:eastAsia="Times New Roman" w:hAnsi="Times New Roman" w:cs="Times New Roman"/>
          <w:color w:val="000000"/>
          <w:sz w:val="24"/>
          <w:szCs w:val="24"/>
          <w:lang w:eastAsia="ru-RU"/>
        </w:rPr>
        <w:br/>
        <w:t>7.9.6.3. 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F41C3" w:rsidRPr="00463AB6"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color w:val="000000"/>
          <w:sz w:val="24"/>
          <w:szCs w:val="24"/>
          <w:lang w:eastAsia="ru-RU"/>
        </w:rPr>
        <w:t>8. ОБРАБОТКА ПЕРСОНАЛЬНЫХ ДАННЫХ, ОСУЩЕСТВЛЯЕМАЯ БЕЗ ИСПОЛЬЗОВАНИЯ СРЕДСТВАВТОМАТИЗАЦИИ</w:t>
      </w:r>
    </w:p>
    <w:p w:rsidR="00AF41C3" w:rsidRPr="00463AB6" w:rsidRDefault="00AF41C3" w:rsidP="00AF41C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63AB6">
        <w:rPr>
          <w:rFonts w:ascii="Times New Roman" w:eastAsia="Times New Roman" w:hAnsi="Times New Roman" w:cs="Times New Roman"/>
          <w:color w:val="000000"/>
          <w:sz w:val="24"/>
          <w:szCs w:val="24"/>
          <w:lang w:eastAsia="ru-RU"/>
        </w:rPr>
        <w:t>8.1. Общие положения</w:t>
      </w:r>
      <w:r w:rsidRPr="00463AB6">
        <w:rPr>
          <w:rFonts w:ascii="Times New Roman" w:eastAsia="Times New Roman" w:hAnsi="Times New Roman" w:cs="Times New Roman"/>
          <w:color w:val="000000"/>
          <w:sz w:val="24"/>
          <w:szCs w:val="24"/>
          <w:lang w:eastAsia="ru-RU"/>
        </w:rPr>
        <w:br/>
        <w:t>8.1.1.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sidRPr="00463AB6">
        <w:rPr>
          <w:rFonts w:ascii="Times New Roman" w:eastAsia="Times New Roman" w:hAnsi="Times New Roman" w:cs="Times New Roman"/>
          <w:color w:val="000000"/>
          <w:sz w:val="24"/>
          <w:szCs w:val="24"/>
          <w:lang w:eastAsia="ru-RU"/>
        </w:rPr>
        <w:br/>
        <w:t>8.2. Особенности организации обработки персональных данных, осуществляемой без использования средств автоматизации</w:t>
      </w:r>
      <w:r w:rsidRPr="00463AB6">
        <w:rPr>
          <w:rFonts w:ascii="Times New Roman" w:eastAsia="Times New Roman" w:hAnsi="Times New Roman" w:cs="Times New Roman"/>
          <w:color w:val="000000"/>
          <w:sz w:val="24"/>
          <w:szCs w:val="24"/>
          <w:lang w:eastAsia="ru-RU"/>
        </w:rPr>
        <w:br/>
        <w:t>8.2.1.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r w:rsidRPr="00463AB6">
        <w:rPr>
          <w:rFonts w:ascii="Times New Roman" w:eastAsia="Times New Roman" w:hAnsi="Times New Roman" w:cs="Times New Roman"/>
          <w:color w:val="000000"/>
          <w:sz w:val="24"/>
          <w:szCs w:val="24"/>
          <w:lang w:eastAsia="ru-RU"/>
        </w:rPr>
        <w:br/>
        <w:t>8.2.2.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r w:rsidRPr="00463AB6">
        <w:rPr>
          <w:rFonts w:ascii="Times New Roman" w:eastAsia="Times New Roman" w:hAnsi="Times New Roman" w:cs="Times New Roman"/>
          <w:color w:val="000000"/>
          <w:sz w:val="24"/>
          <w:szCs w:val="24"/>
          <w:lang w:eastAsia="ru-RU"/>
        </w:rPr>
        <w:br/>
        <w:t xml:space="preserve">8.2.3.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Оператором без </w:t>
      </w:r>
      <w:r w:rsidRPr="00463AB6">
        <w:rPr>
          <w:rFonts w:ascii="Times New Roman" w:eastAsia="Times New Roman" w:hAnsi="Times New Roman" w:cs="Times New Roman"/>
          <w:color w:val="000000"/>
          <w:sz w:val="24"/>
          <w:szCs w:val="24"/>
          <w:lang w:eastAsia="ru-RU"/>
        </w:rPr>
        <w:lastRenderedPageBreak/>
        <w:t>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r w:rsidRPr="00463AB6">
        <w:rPr>
          <w:rFonts w:ascii="Times New Roman" w:eastAsia="Times New Roman" w:hAnsi="Times New Roman" w:cs="Times New Roman"/>
          <w:color w:val="000000"/>
          <w:sz w:val="24"/>
          <w:szCs w:val="24"/>
          <w:lang w:eastAsia="ru-RU"/>
        </w:rPr>
        <w:br/>
        <w:t>8.2.4.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r w:rsidRPr="00463AB6">
        <w:rPr>
          <w:rFonts w:ascii="Times New Roman" w:eastAsia="Times New Roman" w:hAnsi="Times New Roman" w:cs="Times New Roman"/>
          <w:color w:val="000000"/>
          <w:sz w:val="24"/>
          <w:szCs w:val="24"/>
          <w:lang w:eastAsia="ru-RU"/>
        </w:rPr>
        <w:b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r w:rsidRPr="00463AB6">
        <w:rPr>
          <w:rFonts w:ascii="Times New Roman" w:eastAsia="Times New Roman" w:hAnsi="Times New Roman" w:cs="Times New Roman"/>
          <w:color w:val="000000"/>
          <w:sz w:val="24"/>
          <w:szCs w:val="24"/>
          <w:lang w:eastAsia="ru-RU"/>
        </w:rPr>
        <w:b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r w:rsidRPr="00463AB6">
        <w:rPr>
          <w:rFonts w:ascii="Times New Roman" w:eastAsia="Times New Roman" w:hAnsi="Times New Roman" w:cs="Times New Roman"/>
          <w:color w:val="000000"/>
          <w:sz w:val="24"/>
          <w:szCs w:val="24"/>
          <w:lang w:eastAsia="ru-RU"/>
        </w:rPr>
        <w:b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r w:rsidRPr="00463AB6">
        <w:rPr>
          <w:rFonts w:ascii="Times New Roman" w:eastAsia="Times New Roman" w:hAnsi="Times New Roman" w:cs="Times New Roman"/>
          <w:color w:val="000000"/>
          <w:sz w:val="24"/>
          <w:szCs w:val="24"/>
          <w:lang w:eastAsia="ru-RU"/>
        </w:rPr>
        <w:br/>
        <w:t>г) типовая форма исключает объединение полей, предназначенных для внесения персональных данных, цели обработки которых заведомо не совместимы.</w:t>
      </w:r>
      <w:r w:rsidRPr="00463AB6">
        <w:rPr>
          <w:rFonts w:ascii="Times New Roman" w:eastAsia="Times New Roman" w:hAnsi="Times New Roman" w:cs="Times New Roman"/>
          <w:color w:val="000000"/>
          <w:sz w:val="24"/>
          <w:szCs w:val="24"/>
          <w:lang w:eastAsia="ru-RU"/>
        </w:rPr>
        <w:br/>
        <w:t>8.2.5.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r w:rsidRPr="00463AB6">
        <w:rPr>
          <w:rFonts w:ascii="Times New Roman" w:eastAsia="Times New Roman" w:hAnsi="Times New Roman" w:cs="Times New Roman"/>
          <w:color w:val="000000"/>
          <w:sz w:val="24"/>
          <w:szCs w:val="24"/>
          <w:lang w:eastAsia="ru-RU"/>
        </w:rPr>
        <w:b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r w:rsidRPr="00463AB6">
        <w:rPr>
          <w:rFonts w:ascii="Times New Roman" w:eastAsia="Times New Roman" w:hAnsi="Times New Roman" w:cs="Times New Roman"/>
          <w:color w:val="000000"/>
          <w:sz w:val="24"/>
          <w:szCs w:val="24"/>
          <w:lang w:eastAsia="ru-RU"/>
        </w:rPr>
        <w:b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rsidRPr="00463AB6">
        <w:rPr>
          <w:rFonts w:ascii="Times New Roman" w:eastAsia="Times New Roman" w:hAnsi="Times New Roman" w:cs="Times New Roman"/>
          <w:color w:val="000000"/>
          <w:sz w:val="24"/>
          <w:szCs w:val="24"/>
          <w:lang w:eastAsia="ru-RU"/>
        </w:rPr>
        <w:br/>
        <w:t>8.2.6.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r w:rsidRPr="00463AB6">
        <w:rPr>
          <w:rFonts w:ascii="Times New Roman" w:eastAsia="Times New Roman" w:hAnsi="Times New Roman" w:cs="Times New Roman"/>
          <w:color w:val="000000"/>
          <w:sz w:val="24"/>
          <w:szCs w:val="24"/>
          <w:lang w:eastAsia="ru-RU"/>
        </w:rPr>
        <w:br/>
        <w:t xml:space="preserve">8.2.7.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w:t>
      </w:r>
      <w:r w:rsidRPr="00463AB6">
        <w:rPr>
          <w:rFonts w:ascii="Times New Roman" w:eastAsia="Times New Roman" w:hAnsi="Times New Roman" w:cs="Times New Roman"/>
          <w:color w:val="000000"/>
          <w:sz w:val="24"/>
          <w:szCs w:val="24"/>
          <w:lang w:eastAsia="ru-RU"/>
        </w:rPr>
        <w:lastRenderedPageBreak/>
        <w:t>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rsidRPr="00463AB6">
        <w:rPr>
          <w:rFonts w:ascii="Times New Roman" w:eastAsia="Times New Roman" w:hAnsi="Times New Roman" w:cs="Times New Roman"/>
          <w:color w:val="000000"/>
          <w:sz w:val="24"/>
          <w:szCs w:val="24"/>
          <w:lang w:eastAsia="ru-RU"/>
        </w:rPr>
        <w:br/>
        <w:t>8.3. Меры по обеспечению безопасности персональных данных при их обработке, осуществляемой без использования средств автоматизации</w:t>
      </w:r>
      <w:r w:rsidRPr="00463AB6">
        <w:rPr>
          <w:rFonts w:ascii="Times New Roman" w:eastAsia="Times New Roman" w:hAnsi="Times New Roman" w:cs="Times New Roman"/>
          <w:color w:val="000000"/>
          <w:sz w:val="24"/>
          <w:szCs w:val="24"/>
          <w:lang w:eastAsia="ru-RU"/>
        </w:rPr>
        <w:br/>
        <w:t>8.3.1.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r w:rsidRPr="00463AB6">
        <w:rPr>
          <w:rFonts w:ascii="Times New Roman" w:eastAsia="Times New Roman" w:hAnsi="Times New Roman" w:cs="Times New Roman"/>
          <w:color w:val="000000"/>
          <w:sz w:val="24"/>
          <w:szCs w:val="24"/>
          <w:lang w:eastAsia="ru-RU"/>
        </w:rPr>
        <w:br/>
        <w:t>8.3.2. Обеспечивается раздельное хранение персональных данных (материальных носителей), обработка которых осуществляется в различных целях.</w:t>
      </w:r>
      <w:r w:rsidRPr="00463AB6">
        <w:rPr>
          <w:rFonts w:ascii="Times New Roman" w:eastAsia="Times New Roman" w:hAnsi="Times New Roman" w:cs="Times New Roman"/>
          <w:color w:val="000000"/>
          <w:sz w:val="24"/>
          <w:szCs w:val="24"/>
          <w:lang w:eastAsia="ru-RU"/>
        </w:rPr>
        <w:br/>
        <w:t>8.3.3.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r w:rsidRPr="00463AB6">
        <w:rPr>
          <w:rFonts w:ascii="Times New Roman" w:eastAsia="Times New Roman" w:hAnsi="Times New Roman" w:cs="Times New Roman"/>
          <w:color w:val="000000"/>
          <w:sz w:val="24"/>
          <w:szCs w:val="24"/>
          <w:lang w:eastAsia="ru-RU"/>
        </w:rPr>
        <w:br/>
        <w:t>9. СФЕРЫ ОТВЕТСТВЕННОСТИ</w:t>
      </w:r>
      <w:r w:rsidRPr="00463AB6">
        <w:rPr>
          <w:rFonts w:ascii="Times New Roman" w:eastAsia="Times New Roman" w:hAnsi="Times New Roman" w:cs="Times New Roman"/>
          <w:color w:val="000000"/>
          <w:sz w:val="24"/>
          <w:szCs w:val="24"/>
          <w:lang w:eastAsia="ru-RU"/>
        </w:rPr>
        <w:br/>
        <w:t>9.1. Лица, ответственные за организацию обработки персональных данных в организации</w:t>
      </w:r>
      <w:r w:rsidRPr="00463AB6">
        <w:rPr>
          <w:rFonts w:ascii="Times New Roman" w:eastAsia="Times New Roman" w:hAnsi="Times New Roman" w:cs="Times New Roman"/>
          <w:color w:val="000000"/>
          <w:sz w:val="24"/>
          <w:szCs w:val="24"/>
          <w:lang w:eastAsia="ru-RU"/>
        </w:rPr>
        <w:br/>
        <w:t>9.1.1. Администрация назначает лицо, ответственное за организацию обработки персональных данных.</w:t>
      </w:r>
      <w:r w:rsidRPr="00463AB6">
        <w:rPr>
          <w:rFonts w:ascii="Times New Roman" w:eastAsia="Times New Roman" w:hAnsi="Times New Roman" w:cs="Times New Roman"/>
          <w:color w:val="000000"/>
          <w:sz w:val="24"/>
          <w:szCs w:val="24"/>
          <w:lang w:eastAsia="ru-RU"/>
        </w:rPr>
        <w:br/>
        <w:t>9.1.2.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463AB6">
        <w:rPr>
          <w:rFonts w:ascii="Times New Roman" w:eastAsia="Times New Roman" w:hAnsi="Times New Roman" w:cs="Times New Roman"/>
          <w:color w:val="000000"/>
          <w:sz w:val="24"/>
          <w:szCs w:val="24"/>
          <w:lang w:eastAsia="ru-RU"/>
        </w:rPr>
        <w:br/>
        <w:t>9.1.3. Администрация предоставляет лицу, ответственному за организацию обработки персональных данных, необходимые сведения.</w:t>
      </w:r>
      <w:r w:rsidRPr="00463AB6">
        <w:rPr>
          <w:rFonts w:ascii="Times New Roman" w:eastAsia="Times New Roman" w:hAnsi="Times New Roman" w:cs="Times New Roman"/>
          <w:color w:val="000000"/>
          <w:sz w:val="24"/>
          <w:szCs w:val="24"/>
          <w:lang w:eastAsia="ru-RU"/>
        </w:rPr>
        <w:br/>
        <w:t>9.1.4. Лицо, ответственное за организацию обработки персональных данных, в частности, выполняет следующие функции:</w:t>
      </w:r>
      <w:r w:rsidRPr="00463AB6">
        <w:rPr>
          <w:rFonts w:ascii="Times New Roman" w:eastAsia="Times New Roman" w:hAnsi="Times New Roman" w:cs="Times New Roman"/>
          <w:color w:val="000000"/>
          <w:sz w:val="24"/>
          <w:szCs w:val="24"/>
          <w:lang w:eastAsia="ru-RU"/>
        </w:rPr>
        <w:br/>
        <w:t>1) осуществляет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463AB6">
        <w:rPr>
          <w:rFonts w:ascii="Times New Roman" w:eastAsia="Times New Roman" w:hAnsi="Times New Roman" w:cs="Times New Roman"/>
          <w:color w:val="000000"/>
          <w:sz w:val="24"/>
          <w:szCs w:val="24"/>
          <w:lang w:eastAsia="ru-RU"/>
        </w:rPr>
        <w:br/>
        <w:t>2) доводит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w:t>
      </w:r>
      <w:r w:rsidRPr="00463AB6">
        <w:rPr>
          <w:rFonts w:ascii="Times New Roman" w:eastAsia="Times New Roman" w:hAnsi="Times New Roman" w:cs="Times New Roman"/>
          <w:color w:val="000000"/>
          <w:sz w:val="24"/>
          <w:szCs w:val="24"/>
          <w:lang w:eastAsia="ru-RU"/>
        </w:rPr>
        <w:br/>
        <w:t>3) 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r w:rsidRPr="00463AB6">
        <w:rPr>
          <w:rFonts w:ascii="Times New Roman" w:eastAsia="Times New Roman" w:hAnsi="Times New Roman" w:cs="Times New Roman"/>
          <w:color w:val="000000"/>
          <w:sz w:val="24"/>
          <w:szCs w:val="24"/>
          <w:lang w:eastAsia="ru-RU"/>
        </w:rPr>
        <w:br/>
        <w:t>9.2. Ответственность</w:t>
      </w:r>
      <w:r w:rsidRPr="00463AB6">
        <w:rPr>
          <w:rFonts w:ascii="Times New Roman" w:eastAsia="Times New Roman" w:hAnsi="Times New Roman" w:cs="Times New Roman"/>
          <w:color w:val="000000"/>
          <w:sz w:val="24"/>
          <w:szCs w:val="24"/>
          <w:lang w:eastAsia="ru-RU"/>
        </w:rPr>
        <w:br/>
        <w:t>9.2.1.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r w:rsidRPr="00463AB6">
        <w:rPr>
          <w:rFonts w:ascii="Times New Roman" w:eastAsia="Times New Roman" w:hAnsi="Times New Roman" w:cs="Times New Roman"/>
          <w:color w:val="000000"/>
          <w:sz w:val="24"/>
          <w:szCs w:val="24"/>
          <w:lang w:eastAsia="ru-RU"/>
        </w:rPr>
        <w:br/>
        <w:t>9.2.2.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463AB6">
        <w:rPr>
          <w:rFonts w:ascii="Times New Roman" w:eastAsia="Times New Roman" w:hAnsi="Times New Roman" w:cs="Times New Roman"/>
          <w:color w:val="000000"/>
          <w:sz w:val="24"/>
          <w:szCs w:val="24"/>
          <w:lang w:eastAsia="ru-RU"/>
        </w:rPr>
        <w:br/>
        <w:t>10. КЛЮЧЕВЫЕ РЕЗУЛЬТАТЫ</w:t>
      </w:r>
      <w:r w:rsidRPr="00463AB6">
        <w:rPr>
          <w:rFonts w:ascii="Times New Roman" w:eastAsia="Times New Roman" w:hAnsi="Times New Roman" w:cs="Times New Roman"/>
          <w:color w:val="000000"/>
          <w:sz w:val="24"/>
          <w:szCs w:val="24"/>
          <w:lang w:eastAsia="ru-RU"/>
        </w:rPr>
        <w:br/>
        <w:t>При достижении целей ожидаются следующие результаты:</w:t>
      </w:r>
      <w:r w:rsidRPr="00463AB6">
        <w:rPr>
          <w:rFonts w:ascii="Times New Roman" w:eastAsia="Times New Roman" w:hAnsi="Times New Roman" w:cs="Times New Roman"/>
          <w:color w:val="000000"/>
          <w:sz w:val="24"/>
          <w:szCs w:val="24"/>
          <w:lang w:eastAsia="ru-RU"/>
        </w:rPr>
        <w:br/>
        <w:t xml:space="preserve">- обеспечение защиты прав и свобод субъектов персональных данных при обработке его </w:t>
      </w:r>
      <w:r w:rsidRPr="00463AB6">
        <w:rPr>
          <w:rFonts w:ascii="Times New Roman" w:eastAsia="Times New Roman" w:hAnsi="Times New Roman" w:cs="Times New Roman"/>
          <w:color w:val="000000"/>
          <w:sz w:val="24"/>
          <w:szCs w:val="24"/>
          <w:lang w:eastAsia="ru-RU"/>
        </w:rPr>
        <w:lastRenderedPageBreak/>
        <w:t>персональных данных Администрацией;</w:t>
      </w:r>
      <w:r w:rsidRPr="00463AB6">
        <w:rPr>
          <w:rFonts w:ascii="Times New Roman" w:eastAsia="Times New Roman" w:hAnsi="Times New Roman" w:cs="Times New Roman"/>
          <w:color w:val="000000"/>
          <w:sz w:val="24"/>
          <w:szCs w:val="24"/>
          <w:lang w:eastAsia="ru-RU"/>
        </w:rPr>
        <w:br/>
        <w:t>- повышение общего уровня информационной безопасности Администрации;</w:t>
      </w:r>
      <w:r w:rsidRPr="00463AB6">
        <w:rPr>
          <w:rFonts w:ascii="Times New Roman" w:eastAsia="Times New Roman" w:hAnsi="Times New Roman" w:cs="Times New Roman"/>
          <w:color w:val="000000"/>
          <w:sz w:val="24"/>
          <w:szCs w:val="24"/>
          <w:lang w:eastAsia="ru-RU"/>
        </w:rPr>
        <w:br/>
        <w:t>- минимизация юридических рисков Администрации.</w:t>
      </w:r>
      <w:r w:rsidRPr="00463AB6">
        <w:rPr>
          <w:rFonts w:ascii="Times New Roman" w:eastAsia="Times New Roman" w:hAnsi="Times New Roman" w:cs="Times New Roman"/>
          <w:color w:val="000000"/>
          <w:sz w:val="24"/>
          <w:szCs w:val="24"/>
          <w:lang w:eastAsia="ru-RU"/>
        </w:rPr>
        <w:br/>
        <w:t>11. СВЯЗНЫЕ ПОЛИТИКИ</w:t>
      </w:r>
      <w:r w:rsidRPr="00463AB6">
        <w:rPr>
          <w:rFonts w:ascii="Times New Roman" w:eastAsia="Times New Roman" w:hAnsi="Times New Roman" w:cs="Times New Roman"/>
          <w:color w:val="000000"/>
          <w:sz w:val="24"/>
          <w:szCs w:val="24"/>
          <w:lang w:eastAsia="ru-RU"/>
        </w:rPr>
        <w:br/>
        <w:t>Связные политики отсутствуют.</w:t>
      </w:r>
    </w:p>
    <w:p w:rsidR="00AF41C3" w:rsidRDefault="00AF41C3" w:rsidP="00AF41C3"/>
    <w:p w:rsidR="00711AAF" w:rsidRDefault="00711AAF">
      <w:bookmarkStart w:id="0" w:name="_GoBack"/>
      <w:bookmarkEnd w:id="0"/>
    </w:p>
    <w:sectPr w:rsidR="0071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5E"/>
    <w:rsid w:val="00711AAF"/>
    <w:rsid w:val="00AF41C3"/>
    <w:rsid w:val="00DD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7976</Words>
  <Characters>45468</Characters>
  <Application>Microsoft Office Word</Application>
  <DocSecurity>0</DocSecurity>
  <Lines>378</Lines>
  <Paragraphs>106</Paragraphs>
  <ScaleCrop>false</ScaleCrop>
  <Company/>
  <LinksUpToDate>false</LinksUpToDate>
  <CharactersWithSpaces>53338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2017-07-18T09:01:00Z</dcterms:created>
  <dcterms:modified xsi:type="dcterms:W3CDTF">2017-07-18T09:01:00Z</dcterms:modified>
</cp:coreProperties>
</file>