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5E" w:rsidRDefault="00BB4C5E" w:rsidP="00BB4C5E"/>
    <w:p w:rsidR="00E205C3" w:rsidRDefault="00E205C3" w:rsidP="00E205C3">
      <w:pPr>
        <w:jc w:val="center"/>
      </w:pPr>
      <w:r>
        <w:t xml:space="preserve">АДМИНИСТРАЦИЯ </w:t>
      </w:r>
    </w:p>
    <w:p w:rsidR="00E205C3" w:rsidRDefault="00E205C3" w:rsidP="00E205C3">
      <w:pPr>
        <w:jc w:val="center"/>
      </w:pPr>
      <w:r>
        <w:t xml:space="preserve">ЦЕЛИННОГО СЕЛЬСОВЕТА </w:t>
      </w:r>
    </w:p>
    <w:p w:rsidR="00E205C3" w:rsidRDefault="00E205C3" w:rsidP="00E205C3">
      <w:pPr>
        <w:jc w:val="center"/>
      </w:pPr>
      <w:r>
        <w:t>КОЧЕНЕВСКОГО РАЙОНА НОВОСИБИРСКОЙ ОБЛАСТИ</w:t>
      </w:r>
    </w:p>
    <w:p w:rsidR="00E205C3" w:rsidRDefault="00E205C3" w:rsidP="00E205C3">
      <w:pPr>
        <w:jc w:val="center"/>
      </w:pPr>
    </w:p>
    <w:p w:rsidR="00E205C3" w:rsidRDefault="00E205C3" w:rsidP="00E205C3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E205C3" w:rsidRDefault="00E205C3" w:rsidP="00E205C3">
      <w:pPr>
        <w:ind w:left="1416" w:right="-1" w:firstLine="708"/>
      </w:pPr>
    </w:p>
    <w:p w:rsidR="00E205C3" w:rsidRDefault="00E205C3" w:rsidP="00E205C3">
      <w:pPr>
        <w:pStyle w:val="3"/>
        <w:ind w:firstLine="0"/>
      </w:pPr>
      <w:r>
        <w:rPr>
          <w:color w:val="auto"/>
        </w:rPr>
        <w:t>01.02.2018 г.</w:t>
      </w:r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№ 13</w:t>
      </w:r>
    </w:p>
    <w:p w:rsidR="00E205C3" w:rsidRDefault="00E205C3" w:rsidP="00E205C3">
      <w:pPr>
        <w:pStyle w:val="3"/>
        <w:ind w:firstLine="0"/>
      </w:pPr>
    </w:p>
    <w:p w:rsidR="00E205C3" w:rsidRDefault="00E205C3" w:rsidP="00E205C3">
      <w:pPr>
        <w:pStyle w:val="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стоимости услуг, предоставляемых согласно </w:t>
      </w:r>
    </w:p>
    <w:p w:rsidR="00E205C3" w:rsidRDefault="00E205C3" w:rsidP="00E205C3">
      <w:pPr>
        <w:pStyle w:val="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гарантированному перечню услуг по погребению</w:t>
      </w:r>
    </w:p>
    <w:p w:rsidR="00E205C3" w:rsidRDefault="00E205C3" w:rsidP="00E205C3">
      <w:pPr>
        <w:pStyle w:val="3"/>
        <w:rPr>
          <w:b/>
          <w:color w:val="auto"/>
          <w:szCs w:val="28"/>
        </w:rPr>
      </w:pPr>
    </w:p>
    <w:p w:rsidR="00E205C3" w:rsidRDefault="00E205C3" w:rsidP="00E205C3">
      <w:pPr>
        <w:spacing w:line="360" w:lineRule="atLeast"/>
        <w:jc w:val="both"/>
        <w:textAlignment w:val="baseline"/>
        <w:outlineLvl w:val="1"/>
      </w:pPr>
      <w:proofErr w:type="gramStart"/>
      <w:r>
        <w:t>В соответствии с Федеральным законом Российской Федерации от 12.01.1996 г. № 8-ФЗ «О погребении и похоронном деле», согласно ст. 6 Федерального закона от 19.12.2016 г. № 444-ФЗ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</w:t>
      </w:r>
      <w:proofErr w:type="gramEnd"/>
      <w:r>
        <w:t xml:space="preserve"> поддержки семей, имеющих детей", постановления Правител</w:t>
      </w:r>
      <w:r w:rsidR="00B40EB1">
        <w:t>ьства Российской Федерации от 26</w:t>
      </w:r>
      <w:bookmarkStart w:id="0" w:name="_GoBack"/>
      <w:bookmarkEnd w:id="0"/>
      <w:r>
        <w:t xml:space="preserve">.01.2018 г. № 74 «Об утверждении коэффициента индексации выплат, пособий и компенсаций в 2018 году», руководствуясь Федеральным законом от 06.10.2003 г. № 131- ФЗ «Об общих принципах организации местного самоуправления в Российской Федерации», администрация Целинного сельсовета  </w:t>
      </w:r>
      <w:proofErr w:type="spellStart"/>
      <w:r>
        <w:t>Коченевского</w:t>
      </w:r>
      <w:proofErr w:type="spellEnd"/>
      <w:r>
        <w:t xml:space="preserve"> района Новосибирской области,</w:t>
      </w:r>
    </w:p>
    <w:p w:rsidR="00E205C3" w:rsidRDefault="00E205C3" w:rsidP="00E205C3">
      <w:pPr>
        <w:jc w:val="both"/>
      </w:pPr>
      <w:r>
        <w:t xml:space="preserve">ПОСТАНОВЛЯЕТ: </w:t>
      </w:r>
    </w:p>
    <w:p w:rsidR="00E205C3" w:rsidRDefault="00E205C3" w:rsidP="00E205C3">
      <w:pPr>
        <w:jc w:val="both"/>
      </w:pPr>
    </w:p>
    <w:p w:rsidR="00E205C3" w:rsidRDefault="00E205C3" w:rsidP="00E205C3">
      <w:pPr>
        <w:pStyle w:val="a3"/>
        <w:numPr>
          <w:ilvl w:val="0"/>
          <w:numId w:val="1"/>
        </w:numPr>
        <w:tabs>
          <w:tab w:val="left" w:pos="0"/>
        </w:tabs>
        <w:ind w:left="0" w:firstLine="709"/>
      </w:pPr>
      <w:r>
        <w:t xml:space="preserve">Утвердить стоимость гарантированного перечня услуг по погребению в сумме </w:t>
      </w:r>
      <w:r>
        <w:rPr>
          <w:b/>
        </w:rPr>
        <w:t>6841,57 руб.,</w:t>
      </w:r>
      <w:r>
        <w:t xml:space="preserve"> (приложение 1).</w:t>
      </w:r>
    </w:p>
    <w:p w:rsidR="00E205C3" w:rsidRDefault="00E205C3" w:rsidP="00E205C3">
      <w:pPr>
        <w:pStyle w:val="a3"/>
        <w:numPr>
          <w:ilvl w:val="0"/>
          <w:numId w:val="1"/>
        </w:numPr>
        <w:ind w:left="0" w:firstLine="709"/>
      </w:pPr>
      <w:r>
        <w:t xml:space="preserve">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</w:t>
      </w:r>
      <w:r>
        <w:rPr>
          <w:b/>
        </w:rPr>
        <w:t xml:space="preserve">7126,64 руб., </w:t>
      </w:r>
      <w:r>
        <w:t>(приложение 2).</w:t>
      </w:r>
    </w:p>
    <w:p w:rsidR="00E205C3" w:rsidRDefault="00E205C3" w:rsidP="00E205C3">
      <w:pPr>
        <w:pStyle w:val="a3"/>
        <w:numPr>
          <w:ilvl w:val="0"/>
          <w:numId w:val="1"/>
        </w:numPr>
        <w:ind w:left="0" w:firstLine="709"/>
      </w:pPr>
      <w:r>
        <w:t>Утвердить требования к качеству услуг, предоставляемых согласно гарантированному перечню услуг по погребению, (приложение 3).</w:t>
      </w:r>
    </w:p>
    <w:p w:rsidR="00E205C3" w:rsidRDefault="00E205C3" w:rsidP="00E205C3">
      <w:pPr>
        <w:pStyle w:val="a3"/>
        <w:numPr>
          <w:ilvl w:val="0"/>
          <w:numId w:val="1"/>
        </w:numPr>
        <w:ind w:left="0" w:firstLine="709"/>
      </w:pPr>
      <w:r>
        <w:t>Данное постановление вступает в силу с 01.02.2018 года.</w:t>
      </w:r>
    </w:p>
    <w:p w:rsidR="00E205C3" w:rsidRDefault="00E205C3" w:rsidP="00E205C3">
      <w:pPr>
        <w:pStyle w:val="a3"/>
        <w:numPr>
          <w:ilvl w:val="0"/>
          <w:numId w:val="1"/>
        </w:numPr>
        <w:ind w:left="0" w:firstLine="709"/>
      </w:pPr>
      <w:r>
        <w:t xml:space="preserve">Постановление администрации Целинного сельсовета  </w:t>
      </w:r>
      <w:proofErr w:type="spellStart"/>
      <w:r>
        <w:t>Коченевского</w:t>
      </w:r>
      <w:proofErr w:type="spellEnd"/>
      <w:r>
        <w:t xml:space="preserve"> района Новосибирской области от 01.02.2017  г. № 5 «О стоимости услуг, предоставляемых согласно гарантированному перечню услуг по погребению» признать утратившим силу.</w:t>
      </w:r>
    </w:p>
    <w:p w:rsidR="00E205C3" w:rsidRPr="00E205C3" w:rsidRDefault="00E205C3" w:rsidP="00E205C3">
      <w:pPr>
        <w:pStyle w:val="a3"/>
        <w:numPr>
          <w:ilvl w:val="0"/>
          <w:numId w:val="1"/>
        </w:numPr>
        <w:ind w:left="0" w:firstLine="709"/>
      </w:pPr>
      <w:r w:rsidRPr="00E205C3">
        <w:t xml:space="preserve">Опубликовать настоящее постановление в периодическом печатном издании Совета депутатов и администрации Целинного сельсовета </w:t>
      </w:r>
      <w:r w:rsidRPr="00E205C3">
        <w:lastRenderedPageBreak/>
        <w:t xml:space="preserve">«ВЕСТНИК» и разместить на официальном сайте администрации Целинного сельсовета в сети  интернет. </w:t>
      </w:r>
    </w:p>
    <w:p w:rsidR="00E205C3" w:rsidRPr="00E205C3" w:rsidRDefault="00E205C3" w:rsidP="00E205C3">
      <w:pPr>
        <w:pStyle w:val="a3"/>
        <w:numPr>
          <w:ilvl w:val="0"/>
          <w:numId w:val="1"/>
        </w:numPr>
        <w:ind w:left="0" w:firstLine="709"/>
      </w:pPr>
      <w:proofErr w:type="gramStart"/>
      <w:r w:rsidRPr="00E205C3">
        <w:t>Контроль за</w:t>
      </w:r>
      <w:proofErr w:type="gramEnd"/>
      <w:r w:rsidRPr="00E205C3">
        <w:t xml:space="preserve"> исполнением настоящего постановления оставляю за собой.</w:t>
      </w:r>
    </w:p>
    <w:p w:rsidR="00E205C3" w:rsidRPr="00E205C3" w:rsidRDefault="00E205C3" w:rsidP="00E205C3"/>
    <w:p w:rsidR="00E205C3" w:rsidRPr="00E205C3" w:rsidRDefault="00E205C3" w:rsidP="00E205C3">
      <w:r w:rsidRPr="00E205C3">
        <w:t>Глава  Целинного сельсовета</w:t>
      </w:r>
    </w:p>
    <w:p w:rsidR="00E205C3" w:rsidRPr="00E205C3" w:rsidRDefault="00E205C3" w:rsidP="00E205C3">
      <w:proofErr w:type="spellStart"/>
      <w:r w:rsidRPr="00E205C3">
        <w:t>Коченевского</w:t>
      </w:r>
      <w:proofErr w:type="spellEnd"/>
      <w:r w:rsidRPr="00E205C3">
        <w:t xml:space="preserve"> района</w:t>
      </w:r>
    </w:p>
    <w:p w:rsidR="00E205C3" w:rsidRPr="00E205C3" w:rsidRDefault="00E205C3" w:rsidP="00E205C3">
      <w:r w:rsidRPr="00E205C3">
        <w:t xml:space="preserve">Новосибирской области                                     </w:t>
      </w:r>
      <w:proofErr w:type="spellStart"/>
      <w:r w:rsidRPr="00E205C3">
        <w:t>В.А.Пузырев</w:t>
      </w:r>
      <w:proofErr w:type="spellEnd"/>
      <w:r w:rsidRPr="00E205C3">
        <w:tab/>
      </w:r>
      <w:r w:rsidRPr="00E205C3">
        <w:tab/>
      </w:r>
      <w:r w:rsidRPr="00E205C3">
        <w:tab/>
      </w:r>
      <w:r w:rsidRPr="00E205C3">
        <w:tab/>
        <w:t xml:space="preserve">              </w:t>
      </w:r>
    </w:p>
    <w:p w:rsidR="00E205C3" w:rsidRPr="00E205C3" w:rsidRDefault="00E205C3" w:rsidP="00E205C3"/>
    <w:p w:rsidR="00E205C3" w:rsidRPr="00E205C3" w:rsidRDefault="00E205C3" w:rsidP="00E205C3"/>
    <w:p w:rsidR="00E205C3" w:rsidRPr="00E205C3" w:rsidRDefault="00E205C3" w:rsidP="00E205C3"/>
    <w:p w:rsidR="00E205C3" w:rsidRPr="00E205C3" w:rsidRDefault="00E205C3" w:rsidP="00E205C3"/>
    <w:p w:rsidR="00E205C3" w:rsidRPr="00E205C3" w:rsidRDefault="00E205C3" w:rsidP="00E205C3"/>
    <w:p w:rsidR="00E205C3" w:rsidRPr="00E205C3" w:rsidRDefault="00E205C3" w:rsidP="00E205C3"/>
    <w:p w:rsidR="00E205C3" w:rsidRPr="00E205C3" w:rsidRDefault="00E205C3" w:rsidP="00E205C3"/>
    <w:p w:rsidR="00E205C3" w:rsidRPr="00E205C3" w:rsidRDefault="00E205C3" w:rsidP="00E205C3"/>
    <w:p w:rsidR="00E205C3" w:rsidRPr="00E205C3" w:rsidRDefault="00E205C3" w:rsidP="00E205C3"/>
    <w:p w:rsidR="000622FE" w:rsidRPr="00E205C3" w:rsidRDefault="000622FE"/>
    <w:sectPr w:rsidR="000622FE" w:rsidRPr="00E2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11"/>
    <w:rsid w:val="000622FE"/>
    <w:rsid w:val="00A1111B"/>
    <w:rsid w:val="00B40EB1"/>
    <w:rsid w:val="00BB4C5E"/>
    <w:rsid w:val="00D13311"/>
    <w:rsid w:val="00E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5C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5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205C3"/>
    <w:pPr>
      <w:ind w:firstLine="141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20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205C3"/>
    <w:pPr>
      <w:ind w:firstLine="2835"/>
    </w:pPr>
    <w:rPr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205C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5C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5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205C3"/>
    <w:pPr>
      <w:ind w:firstLine="141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20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205C3"/>
    <w:pPr>
      <w:ind w:firstLine="2835"/>
    </w:pPr>
    <w:rPr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205C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2018-02-14T05:46:00Z</dcterms:created>
  <dcterms:modified xsi:type="dcterms:W3CDTF">2018-02-16T02:26:00Z</dcterms:modified>
</cp:coreProperties>
</file>