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C" w:rsidRDefault="0089793C" w:rsidP="0089793C">
      <w:pPr>
        <w:jc w:val="center"/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="003603AE">
        <w:rPr>
          <w:b/>
          <w:sz w:val="28"/>
          <w:szCs w:val="28"/>
        </w:rPr>
        <w:t xml:space="preserve">ЦЕЛИННОГО </w:t>
      </w:r>
      <w:r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br/>
        <w:t>КОЧЕНЕВСКОГО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br/>
      </w: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9793C" w:rsidRDefault="0089793C" w:rsidP="0089793C"/>
    <w:p w:rsidR="0089793C" w:rsidRDefault="0089793C" w:rsidP="0089793C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03AE">
        <w:rPr>
          <w:sz w:val="28"/>
          <w:szCs w:val="28"/>
        </w:rPr>
        <w:t xml:space="preserve">16.02.2015 </w:t>
      </w:r>
      <w:r>
        <w:rPr>
          <w:sz w:val="28"/>
          <w:szCs w:val="28"/>
        </w:rPr>
        <w:t xml:space="preserve">№ </w:t>
      </w:r>
      <w:r w:rsidR="003603AE">
        <w:rPr>
          <w:sz w:val="28"/>
          <w:szCs w:val="28"/>
        </w:rPr>
        <w:t>8</w:t>
      </w:r>
    </w:p>
    <w:p w:rsidR="0089793C" w:rsidRDefault="0089793C" w:rsidP="0089793C">
      <w:pPr>
        <w:tabs>
          <w:tab w:val="left" w:pos="3885"/>
        </w:tabs>
        <w:jc w:val="center"/>
        <w:rPr>
          <w:sz w:val="28"/>
          <w:szCs w:val="28"/>
        </w:rPr>
      </w:pPr>
    </w:p>
    <w:p w:rsidR="0089793C" w:rsidRDefault="0089793C" w:rsidP="0089793C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Перспективного плана работы администрации </w:t>
      </w:r>
      <w:r w:rsidR="003603A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2015 год. </w:t>
      </w:r>
    </w:p>
    <w:p w:rsidR="0089793C" w:rsidRDefault="0089793C" w:rsidP="0089793C"/>
    <w:p w:rsidR="0089793C" w:rsidRDefault="0089793C" w:rsidP="0089793C"/>
    <w:p w:rsidR="0089793C" w:rsidRDefault="0089793C" w:rsidP="0089793C"/>
    <w:p w:rsidR="0089793C" w:rsidRDefault="0089793C" w:rsidP="0089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Уставом  </w:t>
      </w:r>
      <w:r w:rsidR="003603A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сельсовета, в целях организации </w:t>
      </w:r>
      <w:r>
        <w:rPr>
          <w:color w:val="000000"/>
          <w:spacing w:val="-1"/>
          <w:sz w:val="28"/>
          <w:szCs w:val="28"/>
        </w:rPr>
        <w:t xml:space="preserve">профилактической и организационной работы в администрации </w:t>
      </w:r>
      <w:r w:rsidR="003603AE">
        <w:rPr>
          <w:color w:val="000000"/>
          <w:spacing w:val="-1"/>
          <w:sz w:val="28"/>
          <w:szCs w:val="28"/>
        </w:rPr>
        <w:t xml:space="preserve">Целинного </w:t>
      </w:r>
      <w:r>
        <w:rPr>
          <w:color w:val="000000"/>
          <w:spacing w:val="-1"/>
          <w:sz w:val="28"/>
          <w:szCs w:val="28"/>
        </w:rPr>
        <w:t xml:space="preserve">сельсовета, </w:t>
      </w:r>
      <w:r>
        <w:rPr>
          <w:sz w:val="28"/>
          <w:szCs w:val="28"/>
        </w:rPr>
        <w:t>качественного осуществления мероприятий по</w:t>
      </w:r>
      <w:r>
        <w:rPr>
          <w:sz w:val="25"/>
        </w:rPr>
        <w:t xml:space="preserve"> </w:t>
      </w:r>
      <w:r>
        <w:rPr>
          <w:sz w:val="28"/>
          <w:szCs w:val="28"/>
        </w:rPr>
        <w:t xml:space="preserve">реализации мер, направленных на улучшение благосостояния населения, в целях </w:t>
      </w:r>
      <w:proofErr w:type="gramStart"/>
      <w:r>
        <w:rPr>
          <w:sz w:val="28"/>
          <w:szCs w:val="28"/>
        </w:rPr>
        <w:t xml:space="preserve">повышения уровня благоустройства территории </w:t>
      </w:r>
      <w:r w:rsidR="003603A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proofErr w:type="gramEnd"/>
      <w:r>
        <w:rPr>
          <w:sz w:val="25"/>
        </w:rPr>
        <w:t xml:space="preserve">,  </w:t>
      </w:r>
    </w:p>
    <w:p w:rsidR="0089793C" w:rsidRDefault="0089793C" w:rsidP="0089793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89793C" w:rsidRDefault="0089793C" w:rsidP="0089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Перспективный  план работы администрации </w:t>
      </w:r>
      <w:r w:rsidR="003603A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2015 год согласно Приложению.</w:t>
      </w:r>
    </w:p>
    <w:p w:rsidR="0089793C" w:rsidRDefault="0089793C" w:rsidP="008979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3A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со дня официального опубликования в перио</w:t>
      </w:r>
      <w:r w:rsidR="003603AE">
        <w:rPr>
          <w:sz w:val="28"/>
          <w:szCs w:val="28"/>
        </w:rPr>
        <w:t>дическом печатном издании органов местного самоуправления Целинного сельсовета  «ВЕСТНИК</w:t>
      </w:r>
      <w:r>
        <w:rPr>
          <w:sz w:val="28"/>
          <w:szCs w:val="28"/>
        </w:rPr>
        <w:t>» и на официальном сайте администрации.</w:t>
      </w:r>
    </w:p>
    <w:p w:rsidR="0089793C" w:rsidRDefault="0089793C" w:rsidP="0089793C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03AE">
        <w:rPr>
          <w:sz w:val="28"/>
          <w:szCs w:val="28"/>
        </w:rPr>
        <w:t xml:space="preserve"> Целинного </w:t>
      </w:r>
      <w:r>
        <w:rPr>
          <w:sz w:val="28"/>
          <w:szCs w:val="28"/>
        </w:rPr>
        <w:t xml:space="preserve">сельсовета   </w:t>
      </w:r>
    </w:p>
    <w:p w:rsidR="0089793C" w:rsidRDefault="0089793C" w:rsidP="008979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</w:t>
      </w:r>
      <w:r w:rsidR="003603AE">
        <w:rPr>
          <w:sz w:val="28"/>
          <w:szCs w:val="28"/>
        </w:rPr>
        <w:t xml:space="preserve">                    </w:t>
      </w:r>
      <w:proofErr w:type="spellStart"/>
      <w:r w:rsidR="003603AE">
        <w:rPr>
          <w:sz w:val="28"/>
          <w:szCs w:val="28"/>
        </w:rPr>
        <w:t>В.А.Пузырев</w:t>
      </w:r>
      <w:proofErr w:type="spellEnd"/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8"/>
          <w:szCs w:val="28"/>
        </w:rPr>
      </w:pPr>
    </w:p>
    <w:p w:rsidR="0089793C" w:rsidRDefault="0089793C" w:rsidP="0089793C">
      <w:pPr>
        <w:rPr>
          <w:sz w:val="20"/>
          <w:szCs w:val="20"/>
        </w:rPr>
      </w:pPr>
    </w:p>
    <w:p w:rsidR="003603AE" w:rsidRDefault="003603AE" w:rsidP="0089793C">
      <w:pPr>
        <w:rPr>
          <w:sz w:val="20"/>
          <w:szCs w:val="20"/>
        </w:rPr>
      </w:pPr>
    </w:p>
    <w:p w:rsidR="003603AE" w:rsidRDefault="003603AE" w:rsidP="0089793C">
      <w:pPr>
        <w:rPr>
          <w:sz w:val="20"/>
          <w:szCs w:val="20"/>
        </w:rPr>
      </w:pPr>
    </w:p>
    <w:p w:rsidR="003603AE" w:rsidRDefault="003603AE" w:rsidP="0089793C">
      <w:pPr>
        <w:rPr>
          <w:sz w:val="28"/>
          <w:szCs w:val="28"/>
        </w:rPr>
      </w:pPr>
    </w:p>
    <w:p w:rsidR="0089793C" w:rsidRDefault="0089793C" w:rsidP="0089793C"/>
    <w:p w:rsidR="00FE61D7" w:rsidRDefault="00FE61D7" w:rsidP="0089793C">
      <w:bookmarkStart w:id="0" w:name="_GoBack"/>
      <w:bookmarkEnd w:id="0"/>
    </w:p>
    <w:tbl>
      <w:tblPr>
        <w:tblW w:w="4403" w:type="dxa"/>
        <w:tblInd w:w="5344" w:type="dxa"/>
        <w:tblLook w:val="04A0" w:firstRow="1" w:lastRow="0" w:firstColumn="1" w:lastColumn="0" w:noHBand="0" w:noVBand="1"/>
      </w:tblPr>
      <w:tblGrid>
        <w:gridCol w:w="4403"/>
      </w:tblGrid>
      <w:tr w:rsidR="0089793C" w:rsidTr="003603AE">
        <w:tc>
          <w:tcPr>
            <w:tcW w:w="4403" w:type="dxa"/>
          </w:tcPr>
          <w:p w:rsidR="0089793C" w:rsidRDefault="0089793C">
            <w:pPr>
              <w:jc w:val="right"/>
            </w:pPr>
            <w:r>
              <w:lastRenderedPageBreak/>
              <w:t>ПРИЛОЖЕНИЕ</w:t>
            </w:r>
          </w:p>
          <w:p w:rsidR="0089793C" w:rsidRDefault="0089793C">
            <w:pPr>
              <w:jc w:val="right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</w:t>
            </w:r>
          </w:p>
          <w:p w:rsidR="0089793C" w:rsidRDefault="003603AE">
            <w:pPr>
              <w:jc w:val="right"/>
            </w:pPr>
            <w:r>
              <w:t>А</w:t>
            </w:r>
            <w:r w:rsidR="0089793C">
              <w:t>дминистрации</w:t>
            </w:r>
            <w:r>
              <w:t xml:space="preserve"> Целинного </w:t>
            </w:r>
            <w:r w:rsidR="0089793C">
              <w:t xml:space="preserve">  сельсовета</w:t>
            </w:r>
          </w:p>
          <w:p w:rsidR="0089793C" w:rsidRDefault="0089793C">
            <w:pPr>
              <w:jc w:val="right"/>
            </w:pPr>
            <w:r>
              <w:t xml:space="preserve">от  </w:t>
            </w:r>
            <w:r w:rsidR="003603AE">
              <w:t>16.02.2015. № 8</w:t>
            </w:r>
          </w:p>
          <w:p w:rsidR="0089793C" w:rsidRDefault="0089793C"/>
        </w:tc>
      </w:tr>
    </w:tbl>
    <w:p w:rsidR="0089793C" w:rsidRDefault="0089793C" w:rsidP="0089793C">
      <w:pPr>
        <w:tabs>
          <w:tab w:val="left" w:pos="8280"/>
        </w:tabs>
        <w:jc w:val="center"/>
        <w:rPr>
          <w:sz w:val="28"/>
          <w:szCs w:val="28"/>
        </w:rPr>
      </w:pPr>
    </w:p>
    <w:p w:rsidR="0089793C" w:rsidRDefault="0089793C" w:rsidP="0089793C">
      <w:pPr>
        <w:tabs>
          <w:tab w:val="left" w:pos="82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С П Е К Т И В Н Ы Й  П Л А Н</w:t>
      </w:r>
    </w:p>
    <w:p w:rsidR="0089793C" w:rsidRDefault="0089793C" w:rsidP="00897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администрации  </w:t>
      </w:r>
      <w:r w:rsidR="003603A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на 2015 год</w:t>
      </w:r>
    </w:p>
    <w:p w:rsidR="0089793C" w:rsidRDefault="0089793C" w:rsidP="0089793C">
      <w:pPr>
        <w:jc w:val="center"/>
        <w:rPr>
          <w:sz w:val="28"/>
          <w:szCs w:val="28"/>
        </w:rPr>
      </w:pPr>
    </w:p>
    <w:p w:rsidR="0089793C" w:rsidRDefault="0089793C" w:rsidP="0089793C">
      <w:pPr>
        <w:numPr>
          <w:ilvl w:val="0"/>
          <w:numId w:val="2"/>
        </w:numPr>
      </w:pPr>
      <w:r>
        <w:t>Вопро</w:t>
      </w:r>
      <w:r w:rsidR="003603AE">
        <w:t xml:space="preserve">сы для рассмотрения на совещаниях </w:t>
      </w:r>
      <w:r>
        <w:t xml:space="preserve"> при Главе </w:t>
      </w:r>
      <w:r w:rsidR="003603AE">
        <w:t xml:space="preserve">Целинного </w:t>
      </w:r>
      <w:r>
        <w:t>сельсовета:</w:t>
      </w:r>
    </w:p>
    <w:p w:rsidR="0089793C" w:rsidRDefault="0089793C" w:rsidP="0089793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597"/>
        <w:gridCol w:w="1401"/>
        <w:gridCol w:w="2184"/>
      </w:tblGrid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Срок</w:t>
            </w:r>
          </w:p>
          <w:p w:rsidR="0089793C" w:rsidRDefault="0089793C">
            <w:r>
              <w:t>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Ответственные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4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 xml:space="preserve">- Планирование работы на 2015 год и об итогах работы администрации </w:t>
            </w:r>
            <w:r w:rsidR="003603AE">
              <w:t xml:space="preserve"> Целинного </w:t>
            </w:r>
            <w:r>
              <w:t>сельсовета за 2014 год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январь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>
            <w:r>
              <w:t>Специалисты администрации</w:t>
            </w:r>
          </w:p>
          <w:p w:rsidR="0089793C" w:rsidRDefault="0089793C"/>
        </w:tc>
      </w:tr>
      <w:tr w:rsidR="003603AE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E" w:rsidRDefault="003603AE">
            <w:pPr>
              <w:jc w:val="center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E" w:rsidRDefault="003603AE">
            <w:r>
              <w:t xml:space="preserve">Планирование  мероприятий по подготовке празднования 70 годовщины Победы в Великой Отечественной войне 1941-1945 годов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E" w:rsidRDefault="003603AE">
            <w:r>
              <w:t>Январь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E" w:rsidRDefault="003603AE">
            <w:r>
              <w:t>Глава сельсовета</w:t>
            </w:r>
          </w:p>
          <w:p w:rsidR="003603AE" w:rsidRDefault="003603AE">
            <w:r>
              <w:t>Председатель Совета ветеранов</w:t>
            </w:r>
          </w:p>
          <w:p w:rsidR="003603AE" w:rsidRDefault="003603AE">
            <w:r>
              <w:t>Директора школ</w:t>
            </w:r>
          </w:p>
          <w:p w:rsidR="003603AE" w:rsidRDefault="003603AE">
            <w:r>
              <w:t>Директор СДК</w:t>
            </w:r>
          </w:p>
          <w:p w:rsidR="003603AE" w:rsidRDefault="003603AE">
            <w:r>
              <w:t>Заведующая библиотекой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- О ходе подготовки и результатах</w:t>
            </w:r>
          </w:p>
          <w:p w:rsidR="0089793C" w:rsidRDefault="0089793C">
            <w:r>
              <w:t>проведения постановки на воинский учет граждан 1998 года рождения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февраль</w:t>
            </w:r>
          </w:p>
          <w:p w:rsidR="0089793C" w:rsidRDefault="0089793C"/>
          <w:p w:rsidR="0089793C" w:rsidRDefault="0089793C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Специалист администрации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О подготовке и проведении Дня защитника Отечества, Международного женского дня</w:t>
            </w:r>
          </w:p>
          <w:p w:rsidR="0089793C" w:rsidRDefault="0089793C"/>
          <w:p w:rsidR="0089793C" w:rsidRDefault="0089793C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февраль</w:t>
            </w:r>
          </w:p>
          <w:p w:rsidR="0089793C" w:rsidRDefault="0089793C"/>
          <w:p w:rsidR="0089793C" w:rsidRDefault="0089793C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3603AE" w:rsidP="003603AE">
            <w:r>
              <w:t xml:space="preserve">по согласованию директор МКУК Целинный </w:t>
            </w:r>
            <w:r w:rsidR="0089793C">
              <w:t xml:space="preserve">СДК 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- Об обеспечении своевременной подготовки к весеннему половодью, принятия мер в период весеннего таяния снега, подготовка ГТС к весеннему паводку.</w:t>
            </w:r>
          </w:p>
          <w:p w:rsidR="0089793C" w:rsidRDefault="0089793C"/>
          <w:p w:rsidR="0089793C" w:rsidRDefault="0089793C" w:rsidP="003603AE">
            <w:r>
              <w:t xml:space="preserve">- О мероприятиях по подготовке к ремонту отопительной системы  и водоснабжения в летний период МУП </w:t>
            </w:r>
            <w:r w:rsidR="003603AE">
              <w:t xml:space="preserve">Целинный </w:t>
            </w:r>
            <w:r>
              <w:t>ЖКХ.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Глава сельсовета</w:t>
            </w:r>
          </w:p>
          <w:p w:rsidR="0089793C" w:rsidRDefault="0089793C"/>
          <w:p w:rsidR="0089793C" w:rsidRDefault="0089793C"/>
          <w:p w:rsidR="003603AE" w:rsidRDefault="003603AE"/>
          <w:p w:rsidR="003603AE" w:rsidRDefault="003603AE" w:rsidP="003603AE"/>
          <w:p w:rsidR="0089793C" w:rsidRDefault="0089793C" w:rsidP="003603AE">
            <w:r>
              <w:t xml:space="preserve">по согласованию директор МУП </w:t>
            </w:r>
            <w:r w:rsidR="003603AE">
              <w:t xml:space="preserve">Целинный </w:t>
            </w:r>
            <w:r>
              <w:t xml:space="preserve">ЖКХ. 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- Об организации работ по благоустройству, обеспечению чистоты и порядка на территории поселения, проведение месячника по благоустройству террит</w:t>
            </w:r>
            <w:r w:rsidR="00B64B22">
              <w:t>ории</w:t>
            </w:r>
          </w:p>
          <w:p w:rsidR="0089793C" w:rsidRDefault="0089793C">
            <w:r>
              <w:lastRenderedPageBreak/>
              <w:t xml:space="preserve">- </w:t>
            </w:r>
            <w:r w:rsidR="00B64B22">
              <w:t xml:space="preserve">О ходе выполнения плана мероприятий </w:t>
            </w:r>
            <w:r>
              <w:t xml:space="preserve">по празднованию </w:t>
            </w:r>
            <w:r w:rsidR="00B64B22">
              <w:t xml:space="preserve"> </w:t>
            </w:r>
            <w:r>
              <w:t>70-ой годовщины Победы в ВОВ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lastRenderedPageBreak/>
              <w:t>апрель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lastRenderedPageBreak/>
              <w:t>Глава сельсовета</w:t>
            </w:r>
          </w:p>
          <w:p w:rsidR="0089793C" w:rsidRDefault="0089793C"/>
          <w:p w:rsidR="0089793C" w:rsidRDefault="0089793C"/>
          <w:p w:rsidR="00B64B22" w:rsidRDefault="00B64B22" w:rsidP="00B64B22"/>
          <w:p w:rsidR="00340AD1" w:rsidRDefault="00B64B22" w:rsidP="00B64B22">
            <w:r>
              <w:lastRenderedPageBreak/>
              <w:t xml:space="preserve">по согласованию директор МКУК </w:t>
            </w:r>
            <w:proofErr w:type="spellStart"/>
            <w:r>
              <w:t>Целинный</w:t>
            </w:r>
            <w:r w:rsidR="0089793C">
              <w:t>СДК</w:t>
            </w:r>
            <w:proofErr w:type="spellEnd"/>
            <w:r w:rsidR="0089793C">
              <w:t xml:space="preserve"> </w:t>
            </w:r>
            <w:r>
              <w:t>председатель Совета ветеранов,</w:t>
            </w:r>
          </w:p>
          <w:p w:rsidR="0089793C" w:rsidRDefault="00B64B22" w:rsidP="00B64B22">
            <w:r>
              <w:t>директора школ</w:t>
            </w:r>
          </w:p>
        </w:tc>
      </w:tr>
      <w:tr w:rsidR="0089793C" w:rsidTr="004C348C">
        <w:trPr>
          <w:trHeight w:val="55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lastRenderedPageBreak/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- Об организации летнего труда и отдыха, оздоровления и занятости детей и подростков в летний период.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>
            <w:r>
              <w:t>- О мероприятиях по подготовке к ремонту</w:t>
            </w:r>
            <w:proofErr w:type="gramStart"/>
            <w:r>
              <w:t xml:space="preserve"> :</w:t>
            </w:r>
            <w:proofErr w:type="gramEnd"/>
            <w:r>
              <w:t xml:space="preserve"> котельной, тепловых и водопроводных сетей, 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>
            <w:r>
              <w:t>МКУ</w:t>
            </w:r>
            <w:r w:rsidR="00B64B22">
              <w:t xml:space="preserve">К Целинный </w:t>
            </w:r>
            <w:r>
              <w:t xml:space="preserve"> СДК,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 w:rsidP="00B64B22">
            <w: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май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B64B22" w:rsidP="00B64B22">
            <w:r>
              <w:t>по согласованию директора школ</w:t>
            </w:r>
          </w:p>
          <w:p w:rsidR="0089793C" w:rsidRDefault="0089793C"/>
          <w:p w:rsidR="00B64B22" w:rsidRDefault="00B64B22"/>
          <w:p w:rsidR="00B64B22" w:rsidRDefault="00B64B22"/>
          <w:p w:rsidR="00B64B22" w:rsidRDefault="00B64B22"/>
          <w:p w:rsidR="00B64B22" w:rsidRDefault="00B64B22"/>
          <w:p w:rsidR="00B64B22" w:rsidRDefault="00B64B22"/>
          <w:p w:rsidR="00B64B22" w:rsidRDefault="00B64B22"/>
          <w:p w:rsidR="00B64B22" w:rsidRDefault="00B64B22"/>
          <w:p w:rsidR="00B64B22" w:rsidRDefault="00B64B22"/>
          <w:p w:rsidR="00B64B22" w:rsidRDefault="00B64B22"/>
          <w:p w:rsidR="0089793C" w:rsidRDefault="0089793C">
            <w:r>
              <w:t xml:space="preserve">по согласованию директор МУП </w:t>
            </w:r>
            <w:r w:rsidR="00B64B22">
              <w:t xml:space="preserve">Целинный </w:t>
            </w:r>
            <w:r>
              <w:t xml:space="preserve">ЖКХ </w:t>
            </w:r>
          </w:p>
          <w:p w:rsidR="0089793C" w:rsidRDefault="0089793C"/>
          <w:p w:rsidR="0089793C" w:rsidRDefault="0089793C">
            <w:r>
              <w:t>.</w:t>
            </w:r>
          </w:p>
          <w:p w:rsidR="0089793C" w:rsidRDefault="0089793C"/>
          <w:p w:rsidR="00B64B22" w:rsidRDefault="0089793C">
            <w:r>
              <w:t>директор МКУ</w:t>
            </w:r>
            <w:r w:rsidR="00B64B22">
              <w:t>К</w:t>
            </w:r>
            <w:r>
              <w:t xml:space="preserve"> </w:t>
            </w:r>
            <w:r w:rsidR="00B64B22">
              <w:t xml:space="preserve">Целинный </w:t>
            </w:r>
            <w:r>
              <w:t xml:space="preserve">СДК 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7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Об исполнении бюджета за первое полугодие 2015 года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июль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Специалист администрации</w:t>
            </w:r>
          </w:p>
          <w:p w:rsidR="0089793C" w:rsidRDefault="0089793C"/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- Об обеспечении топливом работников образования, культуры</w:t>
            </w:r>
            <w:r w:rsidR="00B64B22">
              <w:t>,</w:t>
            </w:r>
            <w:r>
              <w:t xml:space="preserve"> здравоохранения, населения.</w:t>
            </w:r>
          </w:p>
          <w:p w:rsidR="0089793C" w:rsidRDefault="0089793C"/>
          <w:p w:rsidR="0089793C" w:rsidRDefault="0089793C">
            <w:r>
              <w:t>- О мероприятиях по сокращению задолженности по оплате за коммунальные услуги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июль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 xml:space="preserve">Глава сельсовета </w:t>
            </w:r>
          </w:p>
          <w:p w:rsidR="0089793C" w:rsidRDefault="0089793C"/>
          <w:p w:rsidR="00B64B22" w:rsidRDefault="00B64B22" w:rsidP="00B64B22"/>
          <w:p w:rsidR="00B64B22" w:rsidRDefault="00B64B22" w:rsidP="00B64B22"/>
          <w:p w:rsidR="0089793C" w:rsidRDefault="0089793C" w:rsidP="00B64B22">
            <w:r>
              <w:t xml:space="preserve">по согласованию директор МУП </w:t>
            </w:r>
            <w:r w:rsidR="00B64B22">
              <w:t xml:space="preserve">Целинный </w:t>
            </w:r>
            <w:r>
              <w:t xml:space="preserve">ЖКХ 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 xml:space="preserve">- О состоянии профилактической работы по предупреждению правонарушений и преступлений на территории </w:t>
            </w:r>
            <w:r w:rsidR="00B64B22">
              <w:t xml:space="preserve">Целинного </w:t>
            </w:r>
            <w:r>
              <w:t>сельсовета</w:t>
            </w:r>
          </w:p>
          <w:p w:rsidR="0089793C" w:rsidRDefault="0089793C"/>
          <w:p w:rsidR="0089793C" w:rsidRDefault="0089793C"/>
          <w:p w:rsidR="0089793C" w:rsidRDefault="0089793C">
            <w:r>
              <w:t>- Профилактика работы по предупреждению правонарушений и преступлений среди подростков</w:t>
            </w:r>
          </w:p>
          <w:p w:rsidR="0089793C" w:rsidRDefault="0089793C" w:rsidP="00B64B2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август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 xml:space="preserve">по согласованию участковый уполномоченный полиции </w:t>
            </w:r>
          </w:p>
          <w:p w:rsidR="0089793C" w:rsidRDefault="0089793C"/>
          <w:p w:rsidR="0089793C" w:rsidRDefault="0089793C" w:rsidP="00B64B22"/>
          <w:p w:rsidR="00B64B22" w:rsidRDefault="00B64B22" w:rsidP="00B64B22">
            <w:r>
              <w:t>по согласованию социальный работник КЦСОН, социальные педагоги ОУ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- О готовности к отопительному сезону 2015-</w:t>
            </w:r>
            <w:r>
              <w:lastRenderedPageBreak/>
              <w:t>2016гг, обеспеченность топливом</w:t>
            </w:r>
          </w:p>
          <w:p w:rsidR="0089793C" w:rsidRDefault="0089793C"/>
          <w:p w:rsidR="0089793C" w:rsidRDefault="0089793C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lastRenderedPageBreak/>
              <w:t>сентябрь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 согласованию</w:t>
            </w:r>
          </w:p>
          <w:p w:rsidR="0089793C" w:rsidRDefault="0089793C">
            <w:r>
              <w:lastRenderedPageBreak/>
              <w:t>руководители</w:t>
            </w:r>
          </w:p>
          <w:p w:rsidR="0089793C" w:rsidRDefault="0089793C">
            <w:r>
              <w:t>учреждений;</w:t>
            </w:r>
          </w:p>
          <w:p w:rsidR="0089793C" w:rsidRDefault="0089793C" w:rsidP="00B64B22">
            <w:r>
              <w:t xml:space="preserve">директор МУП </w:t>
            </w:r>
            <w:r w:rsidR="00B64B22">
              <w:t xml:space="preserve"> Целинный </w:t>
            </w:r>
            <w:r>
              <w:t xml:space="preserve">ЖКХ </w:t>
            </w:r>
          </w:p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lastRenderedPageBreak/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 xml:space="preserve">- О ходе сборов  арендной платы за земельные участки, составление списков неплательщиков, мероприятия по снижению задолженности за налоги </w:t>
            </w:r>
          </w:p>
          <w:p w:rsidR="0089793C" w:rsidRDefault="0089793C"/>
          <w:p w:rsidR="0089793C" w:rsidRDefault="0089793C">
            <w:r>
              <w:t>- О ходе уплаты предприятиями и населением коммунальных услуг.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октябрь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Специалист администрации</w:t>
            </w:r>
          </w:p>
          <w:p w:rsidR="0089793C" w:rsidRDefault="0089793C"/>
          <w:p w:rsidR="0089793C" w:rsidRDefault="0089793C"/>
          <w:p w:rsidR="00B64B22" w:rsidRDefault="00B64B22"/>
          <w:p w:rsidR="0089793C" w:rsidRDefault="0089793C">
            <w:r>
              <w:t>по согласованию</w:t>
            </w:r>
          </w:p>
          <w:p w:rsidR="00B64B22" w:rsidRDefault="0089793C" w:rsidP="00B64B22">
            <w:r>
              <w:t xml:space="preserve">директор МУП </w:t>
            </w:r>
            <w:r w:rsidR="00B64B22">
              <w:t xml:space="preserve">Целинный </w:t>
            </w:r>
            <w:r>
              <w:t xml:space="preserve">ЖКХ </w:t>
            </w:r>
          </w:p>
          <w:p w:rsidR="0089793C" w:rsidRDefault="0089793C"/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- Об исполнении доходной части бюджета администрации </w:t>
            </w:r>
            <w:r w:rsidR="00B64B22">
              <w:t xml:space="preserve">Целинного </w:t>
            </w:r>
            <w:r>
              <w:t>сельсовета за 2015год</w:t>
            </w:r>
          </w:p>
          <w:p w:rsidR="0089793C" w:rsidRDefault="0089793C" w:rsidP="00B64B22">
            <w:r>
              <w:t>- О мероприятиях по</w:t>
            </w:r>
            <w:r w:rsidR="00B64B22">
              <w:t xml:space="preserve"> исполнению  программы</w:t>
            </w:r>
            <w:r>
              <w:t xml:space="preserve"> «Энергосбережение и повышение</w:t>
            </w:r>
            <w:r w:rsidR="00B64B22">
              <w:t xml:space="preserve"> энергетической эффективности»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ноябрь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Специалист администрации</w:t>
            </w:r>
          </w:p>
          <w:p w:rsidR="0089793C" w:rsidRDefault="0089793C"/>
          <w:p w:rsidR="0089793C" w:rsidRDefault="0089793C">
            <w:r>
              <w:t>Глава сельсовета</w:t>
            </w:r>
          </w:p>
          <w:p w:rsidR="0089793C" w:rsidRDefault="0089793C"/>
        </w:tc>
      </w:tr>
      <w:tr w:rsidR="0089793C" w:rsidTr="004C34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Информация о состоянии преступности и правонарушений на территории поселения</w:t>
            </w:r>
            <w:proofErr w:type="gramStart"/>
            <w:r>
              <w:t>..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декабрь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 согласованию</w:t>
            </w:r>
          </w:p>
          <w:p w:rsidR="0089793C" w:rsidRDefault="0089793C">
            <w:r>
              <w:t>участковый уполномоченный полиции</w:t>
            </w:r>
          </w:p>
        </w:tc>
      </w:tr>
    </w:tbl>
    <w:p w:rsidR="0089793C" w:rsidRDefault="004C348C" w:rsidP="004C348C">
      <w:pPr>
        <w:pStyle w:val="a7"/>
        <w:numPr>
          <w:ilvl w:val="0"/>
          <w:numId w:val="2"/>
        </w:numPr>
      </w:pPr>
      <w:r>
        <w:t>Вопросы, рассматриваемые на сходах граждан</w:t>
      </w:r>
      <w:proofErr w:type="gramStart"/>
      <w:r>
        <w:t xml:space="preserve"> :</w:t>
      </w:r>
      <w:proofErr w:type="gramEnd"/>
    </w:p>
    <w:p w:rsidR="004C348C" w:rsidRDefault="004C348C" w:rsidP="004C348C">
      <w:pPr>
        <w:pStyle w:val="a7"/>
        <w:ind w:left="1068"/>
      </w:pPr>
    </w:p>
    <w:tbl>
      <w:tblPr>
        <w:tblW w:w="10027" w:type="dxa"/>
        <w:jc w:val="center"/>
        <w:tblInd w:w="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559"/>
        <w:gridCol w:w="1580"/>
        <w:gridCol w:w="2063"/>
      </w:tblGrid>
      <w:tr w:rsidR="0089793C" w:rsidTr="004C348C">
        <w:trPr>
          <w:trHeight w:val="526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1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2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3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4</w:t>
            </w:r>
          </w:p>
          <w:p w:rsidR="0089793C" w:rsidRDefault="0089793C">
            <w:pPr>
              <w:jc w:val="center"/>
            </w:pPr>
            <w:r>
              <w:t>5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/>
          <w:p w:rsidR="0089793C" w:rsidRDefault="0089793C">
            <w:pPr>
              <w:jc w:val="center"/>
            </w:pPr>
            <w:r>
              <w:t>6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Отчет администрации  о работе за прошедший 2014 год и плановый период 2015года.</w:t>
            </w:r>
          </w:p>
          <w:p w:rsidR="0089793C" w:rsidRDefault="0089793C">
            <w:r>
              <w:t>О благоустройстве и санитарной очистке населенных пунктов.</w:t>
            </w:r>
          </w:p>
          <w:p w:rsidR="0089793C" w:rsidRDefault="0089793C">
            <w:r>
              <w:t>О противопожарных мероприятиях в пожароопасный период (весна, осень)</w:t>
            </w:r>
          </w:p>
          <w:p w:rsidR="0089793C" w:rsidRDefault="0089793C">
            <w:r>
              <w:t>О пастьбе скота частного сектора.</w:t>
            </w:r>
          </w:p>
          <w:p w:rsidR="0089793C" w:rsidRDefault="0089793C">
            <w:r>
              <w:t>Рекомендации по содержанию домашней птицы и скота в личных подсобных хозяйствах граждан во избеж</w:t>
            </w:r>
            <w:r w:rsidR="00B64B22">
              <w:t>ание случаев возникновения эпизоо</w:t>
            </w:r>
            <w:r>
              <w:t xml:space="preserve">тических случаев и правила утилизации </w:t>
            </w:r>
            <w:proofErr w:type="spellStart"/>
            <w:r>
              <w:t>биоотходов</w:t>
            </w:r>
            <w:proofErr w:type="spellEnd"/>
            <w:r>
              <w:t>.</w:t>
            </w:r>
          </w:p>
          <w:p w:rsidR="0089793C" w:rsidRDefault="0089793C">
            <w:r>
              <w:t>Обучение населения в области гражданской обороны и защиты от чрезвычайных ситуаций природного и техногенного характера</w:t>
            </w:r>
          </w:p>
          <w:p w:rsidR="0089793C" w:rsidRDefault="0089793C">
            <w:r>
              <w:t>Мероприятия по антитеррористической защищенности населения:</w:t>
            </w:r>
          </w:p>
          <w:p w:rsidR="0089793C" w:rsidRDefault="0089793C">
            <w:r>
              <w:t>- повышение бдительности граждан</w:t>
            </w:r>
          </w:p>
          <w:p w:rsidR="0089793C" w:rsidRDefault="0089793C">
            <w:r>
              <w:t>- действия при обнаружении признаков подготовки террористических актов или при его совершении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не реже 2-х раз в 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Глава сельсовета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B64B22">
            <w:r>
              <w:t>Специалист администрации</w:t>
            </w:r>
            <w:r w:rsidR="0089793C">
              <w:t>.</w:t>
            </w:r>
          </w:p>
        </w:tc>
      </w:tr>
    </w:tbl>
    <w:p w:rsidR="0089793C" w:rsidRDefault="0089793C" w:rsidP="0089793C"/>
    <w:p w:rsidR="0089793C" w:rsidRDefault="0089793C" w:rsidP="0089793C">
      <w:pPr>
        <w:ind w:left="708"/>
      </w:pPr>
      <w:r>
        <w:t>3.  Работа по профилактике правонарушений среди несовершеннолетних.</w:t>
      </w:r>
    </w:p>
    <w:p w:rsidR="0089793C" w:rsidRDefault="0089793C" w:rsidP="0089793C">
      <w:pPr>
        <w:ind w:left="708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1984"/>
      </w:tblGrid>
      <w:tr w:rsidR="0089793C" w:rsidTr="004C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1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2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lastRenderedPageBreak/>
              <w:t>Выявление подростков, группы риска,</w:t>
            </w:r>
          </w:p>
          <w:p w:rsidR="0089793C" w:rsidRDefault="0089793C">
            <w:r>
              <w:t>склонных к употреблению алкоголя, наркотиков, токсичных веществ.</w:t>
            </w:r>
          </w:p>
          <w:p w:rsidR="0089793C" w:rsidRDefault="0089793C">
            <w:r>
              <w:t>Выявление и обследование неблагополучных семей, имеющих несовершеннолетних детей.</w:t>
            </w:r>
          </w:p>
          <w:p w:rsidR="0089793C" w:rsidRDefault="0089793C">
            <w:r>
              <w:lastRenderedPageBreak/>
              <w:t>правонарушений среди несовершеннолетних.</w:t>
            </w:r>
          </w:p>
          <w:p w:rsidR="0089793C" w:rsidRDefault="0089793C" w:rsidP="00450A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специалисты администрации;</w:t>
            </w:r>
          </w:p>
          <w:p w:rsidR="0089793C" w:rsidRDefault="0089793C">
            <w:r>
              <w:t>по согласованию</w:t>
            </w:r>
          </w:p>
          <w:p w:rsidR="0089793C" w:rsidRDefault="00B64B22">
            <w:r>
              <w:t>социальные педагоги ОУ,</w:t>
            </w:r>
            <w:r w:rsidR="00450A71">
              <w:t xml:space="preserve"> </w:t>
            </w:r>
            <w:r>
              <w:lastRenderedPageBreak/>
              <w:t xml:space="preserve">социальный работник КЦСОН </w:t>
            </w:r>
            <w:r w:rsidR="0089793C">
              <w:t>участковый уполномоченный полиции</w:t>
            </w:r>
          </w:p>
          <w:p w:rsidR="0089793C" w:rsidRDefault="0089793C"/>
        </w:tc>
      </w:tr>
    </w:tbl>
    <w:p w:rsidR="0089793C" w:rsidRDefault="0089793C" w:rsidP="0089793C"/>
    <w:p w:rsidR="0089793C" w:rsidRDefault="0089793C" w:rsidP="0089793C">
      <w:pPr>
        <w:ind w:left="708"/>
      </w:pPr>
      <w:r>
        <w:t>4. Проведение «часа контроля».</w:t>
      </w:r>
    </w:p>
    <w:p w:rsidR="0089793C" w:rsidRDefault="0089793C" w:rsidP="0089793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2126"/>
      </w:tblGrid>
      <w:tr w:rsidR="0089793C" w:rsidTr="004C348C">
        <w:trPr>
          <w:trHeight w:val="1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1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2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Анализ работы с документами, стоящими на контроле.</w:t>
            </w:r>
          </w:p>
          <w:p w:rsidR="0089793C" w:rsidRDefault="0089793C">
            <w:r>
              <w:t>Анализ устных и письменных заявлений граждан.</w:t>
            </w:r>
          </w:p>
          <w:p w:rsidR="0089793C" w:rsidRDefault="0089793C">
            <w:r>
              <w:t>Анализ работы  по делопроизводству с документами стоящими на контроле.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 w:rsidP="00450A71">
            <w:r>
              <w:t xml:space="preserve">специалист администрации </w:t>
            </w:r>
          </w:p>
        </w:tc>
      </w:tr>
    </w:tbl>
    <w:p w:rsidR="0089793C" w:rsidRDefault="0089793C" w:rsidP="0089793C"/>
    <w:p w:rsidR="0089793C" w:rsidRDefault="0089793C" w:rsidP="0089793C">
      <w:pPr>
        <w:ind w:left="708"/>
      </w:pPr>
      <w:r>
        <w:t>5. Опека и попечительство.</w:t>
      </w:r>
    </w:p>
    <w:p w:rsidR="0089793C" w:rsidRDefault="0089793C" w:rsidP="0089793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81"/>
        <w:gridCol w:w="1620"/>
        <w:gridCol w:w="2113"/>
      </w:tblGrid>
      <w:tr w:rsidR="0089793C" w:rsidTr="004C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1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/>
          <w:p w:rsidR="0089793C" w:rsidRDefault="0089793C">
            <w:pPr>
              <w:jc w:val="center"/>
            </w:pPr>
            <w:r>
              <w:t>2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3</w:t>
            </w:r>
          </w:p>
          <w:p w:rsidR="0089793C" w:rsidRDefault="0089793C">
            <w:pPr>
              <w:jc w:val="center"/>
            </w:pPr>
          </w:p>
          <w:p w:rsidR="0089793C" w:rsidRDefault="0089793C"/>
          <w:p w:rsidR="0089793C" w:rsidRDefault="0089793C">
            <w:pPr>
              <w:jc w:val="center"/>
            </w:pPr>
            <w:r>
              <w:t>4</w:t>
            </w:r>
          </w:p>
          <w:p w:rsidR="0089793C" w:rsidRDefault="0089793C"/>
          <w:p w:rsidR="0089793C" w:rsidRDefault="0089793C">
            <w:pPr>
              <w:jc w:val="center"/>
            </w:pPr>
            <w:r>
              <w:t>5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Выявление несовершеннолетних, оставшихся без попечения родителей.</w:t>
            </w:r>
          </w:p>
          <w:p w:rsidR="0089793C" w:rsidRDefault="0089793C"/>
          <w:p w:rsidR="0089793C" w:rsidRDefault="0089793C"/>
          <w:p w:rsidR="0089793C" w:rsidRDefault="0089793C">
            <w:r>
              <w:t>Первичный учет.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>
            <w:r>
              <w:t>Оказание содействия  по оформлению опеки и попечительства на детей, оставшихся без попечения родителей.</w:t>
            </w:r>
          </w:p>
          <w:p w:rsidR="0089793C" w:rsidRDefault="0089793C">
            <w:proofErr w:type="gramStart"/>
            <w:r>
              <w:t>Контроль за</w:t>
            </w:r>
            <w:proofErr w:type="gramEnd"/>
            <w:r>
              <w:t xml:space="preserve"> условиями жизни и воспитанием детей, находящихся под опекой и попечительством.</w:t>
            </w:r>
          </w:p>
          <w:p w:rsidR="0089793C" w:rsidRDefault="0089793C">
            <w:proofErr w:type="gramStart"/>
            <w:r>
              <w:t>Контроль за</w:t>
            </w:r>
            <w:proofErr w:type="gramEnd"/>
            <w:r>
              <w:t xml:space="preserve"> соблюдением жилищных и имущественных прав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постоянно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>
            <w:r>
              <w:t>по мере необходимости</w:t>
            </w:r>
          </w:p>
          <w:p w:rsidR="0089793C" w:rsidRDefault="0089793C"/>
          <w:p w:rsidR="0089793C" w:rsidRDefault="0089793C">
            <w:r>
              <w:t>постоянно</w:t>
            </w:r>
          </w:p>
          <w:p w:rsidR="0089793C" w:rsidRDefault="0089793C"/>
          <w:p w:rsidR="0089793C" w:rsidRDefault="0089793C"/>
          <w:p w:rsidR="0089793C" w:rsidRDefault="0089793C">
            <w: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Глава сельсовета</w:t>
            </w:r>
          </w:p>
          <w:p w:rsidR="0089793C" w:rsidRDefault="0089793C">
            <w:proofErr w:type="spellStart"/>
            <w:r>
              <w:t>Соц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89793C" w:rsidRDefault="0089793C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МКОУ </w:t>
            </w:r>
          </w:p>
          <w:p w:rsidR="0089793C" w:rsidRDefault="0089793C">
            <w:r>
              <w:t xml:space="preserve">Специалисты администрации </w:t>
            </w:r>
          </w:p>
          <w:p w:rsidR="0089793C" w:rsidRDefault="0089793C"/>
          <w:p w:rsidR="0089793C" w:rsidRDefault="0089793C"/>
          <w:p w:rsidR="0089793C" w:rsidRDefault="0089793C"/>
        </w:tc>
      </w:tr>
    </w:tbl>
    <w:p w:rsidR="0089793C" w:rsidRDefault="0089793C" w:rsidP="0089793C"/>
    <w:p w:rsidR="0089793C" w:rsidRDefault="0089793C" w:rsidP="0089793C">
      <w:pPr>
        <w:ind w:left="708"/>
      </w:pPr>
      <w:r>
        <w:t>6. Работа с общественными организациями.</w:t>
      </w:r>
    </w:p>
    <w:p w:rsidR="0089793C" w:rsidRDefault="0089793C" w:rsidP="0089793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2126"/>
      </w:tblGrid>
      <w:tr w:rsidR="0089793C" w:rsidTr="004C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pPr>
              <w:jc w:val="center"/>
            </w:pPr>
            <w:r>
              <w:t>1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2</w:t>
            </w:r>
          </w:p>
          <w:p w:rsidR="0089793C" w:rsidRDefault="0089793C">
            <w:pPr>
              <w:jc w:val="center"/>
            </w:pPr>
          </w:p>
          <w:p w:rsidR="0089793C" w:rsidRDefault="0089793C">
            <w:pPr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89793C">
            <w:r>
              <w:t>Административная комиссия.</w:t>
            </w:r>
          </w:p>
          <w:p w:rsidR="0089793C" w:rsidRDefault="0089793C"/>
          <w:p w:rsidR="0089793C" w:rsidRDefault="0089793C"/>
          <w:p w:rsidR="0089793C" w:rsidRDefault="0089793C"/>
          <w:p w:rsidR="0089793C" w:rsidRDefault="0089793C"/>
          <w:p w:rsidR="0089793C" w:rsidRDefault="0089793C">
            <w:r>
              <w:t>Женсовет</w:t>
            </w:r>
          </w:p>
          <w:p w:rsidR="0089793C" w:rsidRDefault="0089793C"/>
          <w:p w:rsidR="0089793C" w:rsidRDefault="0089793C">
            <w:r>
              <w:t>Совет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 плану работы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71" w:rsidRDefault="00450A71">
            <w:r>
              <w:t>Председатели</w:t>
            </w:r>
          </w:p>
          <w:p w:rsidR="0089793C" w:rsidRDefault="00450A71">
            <w:r>
              <w:t>комиссий</w:t>
            </w:r>
          </w:p>
          <w:p w:rsidR="0089793C" w:rsidRDefault="0089793C"/>
        </w:tc>
      </w:tr>
    </w:tbl>
    <w:p w:rsidR="0089793C" w:rsidRDefault="0089793C" w:rsidP="0089793C"/>
    <w:p w:rsidR="0089793C" w:rsidRDefault="0089793C" w:rsidP="0089793C">
      <w:pPr>
        <w:ind w:left="708"/>
      </w:pPr>
      <w:r>
        <w:t>7. Организационно-массовые мероприятия.</w:t>
      </w:r>
    </w:p>
    <w:p w:rsidR="0089793C" w:rsidRDefault="0089793C" w:rsidP="0089793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245"/>
        <w:gridCol w:w="1559"/>
        <w:gridCol w:w="2126"/>
      </w:tblGrid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4C348C">
            <w:r>
              <w:t xml:space="preserve">Аппаратные совещание </w:t>
            </w:r>
            <w:r w:rsidR="0089793C">
              <w:t>при Главе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/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Участие в работе сессий Совета депутатов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roofErr w:type="gramStart"/>
            <w:r>
              <w:t xml:space="preserve">согласно </w:t>
            </w:r>
            <w:r>
              <w:lastRenderedPageBreak/>
              <w:t>плана</w:t>
            </w:r>
            <w:proofErr w:type="gramEnd"/>
            <w:r>
              <w:t xml:space="preserve"> работы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lastRenderedPageBreak/>
              <w:t>Глава сельсовета</w:t>
            </w:r>
          </w:p>
          <w:p w:rsidR="0089793C" w:rsidRDefault="0089793C"/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Благоустройство сел, наведение чистоты и порядка, мероприятия по пожарной безопасности, соблюдение правил содержания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/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Культурн</w:t>
            </w:r>
            <w:proofErr w:type="gramStart"/>
            <w:r>
              <w:t>о-</w:t>
            </w:r>
            <w:proofErr w:type="gramEnd"/>
            <w:r>
              <w:t xml:space="preserve"> массовые, спортивно-оздоровительные мероприятия, мероприятия, посвященные праздничным датам.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450A71">
            <w:r>
              <w:t xml:space="preserve">по согласованию директора ОУ </w:t>
            </w:r>
            <w:r w:rsidR="0089793C">
              <w:t xml:space="preserve"> </w:t>
            </w:r>
          </w:p>
          <w:p w:rsidR="0089793C" w:rsidRDefault="0089793C" w:rsidP="00450A71">
            <w:r>
              <w:t>директор МКУ</w:t>
            </w:r>
            <w:r w:rsidR="00450A71">
              <w:t>К</w:t>
            </w:r>
            <w:r>
              <w:t xml:space="preserve"> </w:t>
            </w:r>
            <w:r w:rsidR="00450A71">
              <w:t xml:space="preserve">Целинный </w:t>
            </w:r>
            <w:r>
              <w:t xml:space="preserve">СДК </w:t>
            </w:r>
          </w:p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Организация приема граждан по личным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 графику приема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>
            <w:r>
              <w:t>.</w:t>
            </w:r>
          </w:p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Организация отчетов Главы сельсовета перед населением.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май,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/>
        </w:tc>
      </w:tr>
      <w:tr w:rsidR="0089793C" w:rsidTr="004C348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Организация отчетов участкового уполномоченного полиции  перед населением.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май,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Глава сельсовета</w:t>
            </w:r>
          </w:p>
          <w:p w:rsidR="0089793C" w:rsidRDefault="0089793C">
            <w:r>
              <w:t>по согласованию</w:t>
            </w:r>
          </w:p>
          <w:p w:rsidR="0089793C" w:rsidRDefault="0089793C">
            <w:r>
              <w:t>участковый уполномоченный полиции</w:t>
            </w:r>
          </w:p>
        </w:tc>
      </w:tr>
    </w:tbl>
    <w:p w:rsidR="0089793C" w:rsidRDefault="0089793C" w:rsidP="0089793C"/>
    <w:p w:rsidR="0089793C" w:rsidRDefault="0089793C" w:rsidP="0089793C"/>
    <w:p w:rsidR="0089793C" w:rsidRDefault="0089793C" w:rsidP="0089793C">
      <w:pPr>
        <w:ind w:left="708"/>
      </w:pPr>
      <w:r>
        <w:t>8. Хозяйственные вопросы.</w:t>
      </w:r>
    </w:p>
    <w:p w:rsidR="0089793C" w:rsidRDefault="0089793C" w:rsidP="0089793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359"/>
        <w:gridCol w:w="1559"/>
        <w:gridCol w:w="2126"/>
      </w:tblGrid>
      <w:tr w:rsidR="0089793C" w:rsidTr="004C34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450A71">
            <w:r>
              <w:t>Проведение текущих ремонтов сетей водо и теплоснабжения по населенным пунктам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C" w:rsidRDefault="00450A71" w:rsidP="00450A71">
            <w:r>
              <w:t>Директор МУП Целинный ЖКХ</w:t>
            </w:r>
          </w:p>
        </w:tc>
      </w:tr>
      <w:tr w:rsidR="0089793C" w:rsidTr="004C34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Мероприятия по благоустройству сел, противопожарной безопасности населения 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Глава сельсовета </w:t>
            </w:r>
          </w:p>
          <w:p w:rsidR="0089793C" w:rsidRDefault="0089793C"/>
        </w:tc>
      </w:tr>
      <w:tr w:rsidR="0089793C" w:rsidTr="004C34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340AD1" w:rsidP="00340AD1">
            <w:r>
              <w:t xml:space="preserve">Расчистка </w:t>
            </w:r>
            <w:r w:rsidR="0089793C">
              <w:t>несанкционированной свалки ТБО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Глава сельсовета </w:t>
            </w:r>
          </w:p>
          <w:p w:rsidR="0089793C" w:rsidRDefault="0089793C"/>
        </w:tc>
      </w:tr>
      <w:tr w:rsidR="0089793C" w:rsidTr="004C348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pPr>
              <w:jc w:val="center"/>
            </w:pPr>
            <w: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340AD1">
            <w:r>
              <w:t xml:space="preserve">Выполнение мероприятий по организации безопасного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3C" w:rsidRDefault="0089793C">
            <w:r>
              <w:t xml:space="preserve">Глава сельсовета </w:t>
            </w:r>
          </w:p>
          <w:p w:rsidR="0089793C" w:rsidRDefault="0089793C"/>
        </w:tc>
      </w:tr>
    </w:tbl>
    <w:p w:rsidR="00EC681C" w:rsidRDefault="00EC681C"/>
    <w:sectPr w:rsidR="00EC681C" w:rsidSect="00340AD1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FC" w:rsidRDefault="00D14FFC" w:rsidP="00340AD1">
      <w:r>
        <w:separator/>
      </w:r>
    </w:p>
  </w:endnote>
  <w:endnote w:type="continuationSeparator" w:id="0">
    <w:p w:rsidR="00D14FFC" w:rsidRDefault="00D14FFC" w:rsidP="0034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FC" w:rsidRDefault="00D14FFC" w:rsidP="00340AD1">
      <w:r>
        <w:separator/>
      </w:r>
    </w:p>
  </w:footnote>
  <w:footnote w:type="continuationSeparator" w:id="0">
    <w:p w:rsidR="00D14FFC" w:rsidRDefault="00D14FFC" w:rsidP="0034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3B3"/>
    <w:multiLevelType w:val="hybridMultilevel"/>
    <w:tmpl w:val="7DB279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D5995"/>
    <w:multiLevelType w:val="hybridMultilevel"/>
    <w:tmpl w:val="7A00D7B4"/>
    <w:lvl w:ilvl="0" w:tplc="C15C6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CA"/>
    <w:rsid w:val="002B40CA"/>
    <w:rsid w:val="00340AD1"/>
    <w:rsid w:val="003603AE"/>
    <w:rsid w:val="00450A71"/>
    <w:rsid w:val="004C348C"/>
    <w:rsid w:val="0089793C"/>
    <w:rsid w:val="00B311C1"/>
    <w:rsid w:val="00B64B22"/>
    <w:rsid w:val="00D14FFC"/>
    <w:rsid w:val="00EC681C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93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97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0A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0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93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97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0A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0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2015-02-17T09:19:00Z</dcterms:created>
  <dcterms:modified xsi:type="dcterms:W3CDTF">2015-02-20T06:01:00Z</dcterms:modified>
</cp:coreProperties>
</file>