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F0" w:rsidRPr="006419F0" w:rsidRDefault="006419F0" w:rsidP="0064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F0">
        <w:rPr>
          <w:rFonts w:ascii="Times New Roman" w:hAnsi="Times New Roman" w:cs="Times New Roman"/>
          <w:b/>
          <w:sz w:val="28"/>
          <w:szCs w:val="28"/>
        </w:rPr>
        <w:t>АДМИНИСТРАЦИЯ ЦЕЛИННОГО   СЕЛЬСОВЕТА</w:t>
      </w:r>
    </w:p>
    <w:p w:rsidR="006419F0" w:rsidRPr="006419F0" w:rsidRDefault="006419F0" w:rsidP="0064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F0">
        <w:rPr>
          <w:rFonts w:ascii="Times New Roman" w:hAnsi="Times New Roman" w:cs="Times New Roman"/>
          <w:b/>
          <w:sz w:val="28"/>
          <w:szCs w:val="28"/>
        </w:rPr>
        <w:t>КОЧЕНЕВСКОГО РАЙОНА   НОВОСИБИРСКОЙ ОБЛАСТИ</w:t>
      </w:r>
    </w:p>
    <w:p w:rsidR="006419F0" w:rsidRPr="006419F0" w:rsidRDefault="006419F0" w:rsidP="00641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9F0" w:rsidRPr="006419F0" w:rsidRDefault="006419F0" w:rsidP="0064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9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419F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419F0" w:rsidRPr="006419F0" w:rsidRDefault="006419F0" w:rsidP="00641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B8" w:rsidRDefault="006419F0" w:rsidP="00641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9F0">
        <w:rPr>
          <w:rFonts w:ascii="Times New Roman" w:hAnsi="Times New Roman" w:cs="Times New Roman"/>
          <w:sz w:val="28"/>
          <w:szCs w:val="28"/>
        </w:rPr>
        <w:t xml:space="preserve">от  </w:t>
      </w:r>
      <w:r w:rsidR="004D0FAA">
        <w:rPr>
          <w:rFonts w:ascii="Times New Roman" w:hAnsi="Times New Roman" w:cs="Times New Roman"/>
          <w:sz w:val="28"/>
          <w:szCs w:val="28"/>
        </w:rPr>
        <w:t>16.11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9F0">
        <w:rPr>
          <w:rFonts w:ascii="Times New Roman" w:hAnsi="Times New Roman" w:cs="Times New Roman"/>
          <w:sz w:val="28"/>
          <w:szCs w:val="28"/>
        </w:rPr>
        <w:t xml:space="preserve">2015 № </w:t>
      </w:r>
      <w:r w:rsidR="004D0FAA">
        <w:rPr>
          <w:rFonts w:ascii="Times New Roman" w:hAnsi="Times New Roman" w:cs="Times New Roman"/>
          <w:sz w:val="28"/>
          <w:szCs w:val="28"/>
        </w:rPr>
        <w:t>83</w:t>
      </w:r>
    </w:p>
    <w:p w:rsidR="004A1AB8" w:rsidRDefault="004A1AB8" w:rsidP="00BE602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мониторинга состояния системы теплоснабжения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DA1CE8">
        <w:rPr>
          <w:rFonts w:ascii="Times New Roman" w:hAnsi="Times New Roman" w:cs="Times New Roman"/>
          <w:sz w:val="28"/>
          <w:szCs w:val="28"/>
        </w:rPr>
        <w:t>Целинный</w:t>
      </w:r>
      <w:r w:rsidR="008C493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D3"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4A1AB8" w:rsidRDefault="004A1AB8" w:rsidP="00BE602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1AB8" w:rsidRDefault="004A1AB8" w:rsidP="004A1A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надежного теплоснабжения потребителей тепловой энергии, снижения уровня аварийности и уровня износа систем централизованного теплоснабжения, повышения энергетической эффективности, устойчивости и надежности функционирования объектов жилищно-коммунального хозяйства на территории </w:t>
      </w:r>
      <w:r w:rsidR="00DA1CE8">
        <w:rPr>
          <w:rFonts w:ascii="Times New Roman" w:hAnsi="Times New Roman" w:cs="Times New Roman"/>
          <w:sz w:val="28"/>
          <w:szCs w:val="28"/>
        </w:rPr>
        <w:t>Целинного</w:t>
      </w:r>
      <w:r w:rsidR="008C49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6026">
        <w:rPr>
          <w:rFonts w:ascii="Times New Roman" w:hAnsi="Times New Roman" w:cs="Times New Roman"/>
          <w:sz w:val="28"/>
          <w:szCs w:val="28"/>
        </w:rPr>
        <w:t xml:space="preserve"> Коченевского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A1AB8" w:rsidRDefault="004A1AB8" w:rsidP="004A1A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4A1AB8" w:rsidRDefault="004A1AB8" w:rsidP="004A1A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«Порядок мониторинга состояния систем теплос</w:t>
      </w:r>
      <w:r w:rsidR="000E18BC">
        <w:rPr>
          <w:rFonts w:ascii="Times New Roman" w:hAnsi="Times New Roman" w:cs="Times New Roman"/>
          <w:sz w:val="28"/>
          <w:szCs w:val="28"/>
        </w:rPr>
        <w:t xml:space="preserve">набжения на территории </w:t>
      </w:r>
      <w:r w:rsidR="00DA1CE8">
        <w:rPr>
          <w:rFonts w:ascii="Times New Roman" w:hAnsi="Times New Roman" w:cs="Times New Roman"/>
          <w:sz w:val="28"/>
          <w:szCs w:val="28"/>
        </w:rPr>
        <w:t>Целинного</w:t>
      </w:r>
      <w:r w:rsidR="00BE6026">
        <w:rPr>
          <w:rFonts w:ascii="Times New Roman" w:hAnsi="Times New Roman" w:cs="Times New Roman"/>
          <w:sz w:val="28"/>
          <w:szCs w:val="28"/>
        </w:rPr>
        <w:t xml:space="preserve"> </w:t>
      </w:r>
      <w:r w:rsidR="008C4937">
        <w:rPr>
          <w:rFonts w:ascii="Times New Roman" w:hAnsi="Times New Roman" w:cs="Times New Roman"/>
          <w:sz w:val="28"/>
          <w:szCs w:val="28"/>
        </w:rPr>
        <w:t>сельсовета</w:t>
      </w:r>
      <w:r w:rsidR="003A7D65">
        <w:rPr>
          <w:rFonts w:ascii="Times New Roman" w:hAnsi="Times New Roman" w:cs="Times New Roman"/>
          <w:sz w:val="28"/>
          <w:szCs w:val="28"/>
        </w:rPr>
        <w:t xml:space="preserve"> Коченевского района </w:t>
      </w:r>
      <w:r w:rsidR="000E18BC">
        <w:rPr>
          <w:rFonts w:ascii="Times New Roman" w:hAnsi="Times New Roman" w:cs="Times New Roman"/>
          <w:sz w:val="28"/>
          <w:szCs w:val="28"/>
        </w:rPr>
        <w:t>Новосибирской области», согласно приложению.</w:t>
      </w:r>
    </w:p>
    <w:p w:rsidR="000E18BC" w:rsidRDefault="000E18BC" w:rsidP="004A1A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18BC" w:rsidRDefault="000E18BC" w:rsidP="000E1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8BC" w:rsidRDefault="000E18BC" w:rsidP="000E1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8BC" w:rsidRDefault="000E18BC" w:rsidP="000E1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8BC" w:rsidRDefault="000E18BC" w:rsidP="000E1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8BC" w:rsidRPr="008C4937" w:rsidRDefault="008C4937" w:rsidP="008C4937">
      <w:pPr>
        <w:tabs>
          <w:tab w:val="left" w:pos="23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1CE8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ED5E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24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CE8">
        <w:rPr>
          <w:rFonts w:ascii="Times New Roman" w:hAnsi="Times New Roman" w:cs="Times New Roman"/>
          <w:sz w:val="28"/>
          <w:szCs w:val="28"/>
        </w:rPr>
        <w:t>В.А</w:t>
      </w:r>
      <w:r w:rsidR="00ED5E47">
        <w:rPr>
          <w:rFonts w:ascii="Times New Roman" w:hAnsi="Times New Roman" w:cs="Times New Roman"/>
          <w:sz w:val="28"/>
          <w:szCs w:val="28"/>
        </w:rPr>
        <w:t>.</w:t>
      </w:r>
      <w:r w:rsidRPr="008C4937">
        <w:rPr>
          <w:rFonts w:ascii="Times New Roman" w:hAnsi="Times New Roman" w:cs="Times New Roman"/>
          <w:sz w:val="28"/>
          <w:szCs w:val="28"/>
        </w:rPr>
        <w:t xml:space="preserve"> </w:t>
      </w:r>
      <w:r w:rsidR="00DA1CE8">
        <w:rPr>
          <w:rFonts w:ascii="Times New Roman" w:hAnsi="Times New Roman" w:cs="Times New Roman"/>
          <w:sz w:val="28"/>
          <w:szCs w:val="28"/>
        </w:rPr>
        <w:t>Пузырев</w:t>
      </w:r>
    </w:p>
    <w:p w:rsidR="000E18BC" w:rsidRDefault="000E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03DB" w:rsidRPr="00B803DB" w:rsidRDefault="00B803DB" w:rsidP="00B803DB">
      <w:pPr>
        <w:shd w:val="clear" w:color="auto" w:fill="FFFFFF"/>
        <w:spacing w:before="533" w:line="250" w:lineRule="exact"/>
        <w:ind w:left="5174" w:firstLine="638"/>
        <w:rPr>
          <w:rFonts w:ascii="Times New Roman" w:eastAsia="Times New Roman" w:hAnsi="Times New Roman" w:cs="Times New Roman"/>
          <w:spacing w:val="-2"/>
        </w:rPr>
      </w:pPr>
      <w:r w:rsidRPr="00B803DB">
        <w:rPr>
          <w:rFonts w:ascii="Times New Roman" w:eastAsia="Times New Roman" w:hAnsi="Times New Roman" w:cs="Times New Roman"/>
          <w:spacing w:val="-2"/>
        </w:rPr>
        <w:lastRenderedPageBreak/>
        <w:t xml:space="preserve">Приложение </w:t>
      </w:r>
      <w:r w:rsidRPr="00B803DB">
        <w:rPr>
          <w:rFonts w:ascii="Times New Roman" w:eastAsia="Times New Roman" w:hAnsi="Times New Roman" w:cs="Times New Roman"/>
        </w:rPr>
        <w:t xml:space="preserve">к постановлению администрации </w:t>
      </w:r>
      <w:r w:rsidR="00DA1CE8">
        <w:rPr>
          <w:rFonts w:ascii="Times New Roman" w:eastAsia="Times New Roman" w:hAnsi="Times New Roman" w:cs="Times New Roman"/>
        </w:rPr>
        <w:t>Целинного</w:t>
      </w:r>
      <w:r w:rsidR="008C4937">
        <w:rPr>
          <w:rFonts w:ascii="Times New Roman" w:eastAsia="Times New Roman" w:hAnsi="Times New Roman" w:cs="Times New Roman"/>
        </w:rPr>
        <w:t xml:space="preserve"> сельсовета</w:t>
      </w:r>
      <w:r w:rsidR="003A7D65">
        <w:rPr>
          <w:rFonts w:ascii="Times New Roman" w:eastAsia="Times New Roman" w:hAnsi="Times New Roman" w:cs="Times New Roman"/>
        </w:rPr>
        <w:t xml:space="preserve"> Коченевского района </w:t>
      </w:r>
      <w:r w:rsidRPr="00B803DB">
        <w:rPr>
          <w:rFonts w:ascii="Times New Roman" w:eastAsia="Times New Roman" w:hAnsi="Times New Roman" w:cs="Times New Roman"/>
        </w:rPr>
        <w:t xml:space="preserve"> Новосибирской области №</w:t>
      </w:r>
      <w:r w:rsidR="004D0FAA">
        <w:rPr>
          <w:rFonts w:ascii="Times New Roman" w:eastAsia="Times New Roman" w:hAnsi="Times New Roman" w:cs="Times New Roman"/>
        </w:rPr>
        <w:t>83</w:t>
      </w:r>
      <w:r w:rsidR="006419F0">
        <w:rPr>
          <w:rFonts w:ascii="Times New Roman" w:eastAsia="Times New Roman" w:hAnsi="Times New Roman" w:cs="Times New Roman"/>
        </w:rPr>
        <w:t xml:space="preserve"> </w:t>
      </w:r>
      <w:r w:rsidR="000D0F96">
        <w:rPr>
          <w:rFonts w:ascii="Times New Roman" w:eastAsia="Times New Roman" w:hAnsi="Times New Roman" w:cs="Times New Roman"/>
        </w:rPr>
        <w:t xml:space="preserve">от </w:t>
      </w:r>
      <w:r w:rsidR="004D0FAA">
        <w:rPr>
          <w:rFonts w:ascii="Times New Roman" w:eastAsia="Times New Roman" w:hAnsi="Times New Roman" w:cs="Times New Roman"/>
        </w:rPr>
        <w:t>16.11</w:t>
      </w:r>
      <w:bookmarkStart w:id="0" w:name="_GoBack"/>
      <w:bookmarkEnd w:id="0"/>
      <w:r w:rsidR="006419F0">
        <w:rPr>
          <w:rFonts w:ascii="Times New Roman" w:eastAsia="Times New Roman" w:hAnsi="Times New Roman" w:cs="Times New Roman"/>
        </w:rPr>
        <w:t>.2015</w:t>
      </w:r>
    </w:p>
    <w:p w:rsidR="00B803DB" w:rsidRPr="00B803DB" w:rsidRDefault="00B803DB" w:rsidP="00E87C35">
      <w:pPr>
        <w:shd w:val="clear" w:color="auto" w:fill="FFFFFF"/>
        <w:spacing w:before="240" w:after="0"/>
        <w:ind w:left="5"/>
        <w:jc w:val="center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B803DB" w:rsidRPr="00B803DB" w:rsidRDefault="00B803DB" w:rsidP="00E87C35">
      <w:pPr>
        <w:shd w:val="clear" w:color="auto" w:fill="FFFFFF"/>
        <w:spacing w:after="0" w:line="326" w:lineRule="exact"/>
        <w:ind w:left="1517" w:right="1512"/>
        <w:jc w:val="center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мониторинга состояния системы теплоснабжения </w:t>
      </w:r>
      <w:r w:rsidR="00DA1CE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Целинного</w:t>
      </w:r>
      <w:r w:rsidR="003A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</w:t>
      </w:r>
      <w:r w:rsidR="00AB63D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80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7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Коченевского района </w:t>
      </w:r>
      <w:r w:rsidRPr="00B803DB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803DB" w:rsidRPr="00B803DB" w:rsidRDefault="00B803DB" w:rsidP="00B803DB">
      <w:pPr>
        <w:shd w:val="clear" w:color="auto" w:fill="FFFFFF"/>
        <w:tabs>
          <w:tab w:val="left" w:pos="989"/>
        </w:tabs>
        <w:spacing w:before="307" w:after="0" w:line="326" w:lineRule="exact"/>
        <w:ind w:right="5" w:firstLine="730"/>
        <w:jc w:val="both"/>
        <w:rPr>
          <w:rFonts w:ascii="Times New Roman" w:hAnsi="Times New Roman" w:cs="Times New Roman"/>
        </w:rPr>
      </w:pPr>
      <w:r w:rsidRPr="00B803DB">
        <w:rPr>
          <w:rFonts w:ascii="Times New Roman" w:hAnsi="Times New Roman" w:cs="Times New Roman"/>
          <w:spacing w:val="-28"/>
          <w:sz w:val="28"/>
          <w:szCs w:val="28"/>
        </w:rPr>
        <w:t>1.</w:t>
      </w:r>
      <w:r w:rsidRPr="00B803DB">
        <w:rPr>
          <w:rFonts w:ascii="Times New Roman" w:hAnsi="Times New Roman" w:cs="Times New Roman"/>
          <w:sz w:val="28"/>
          <w:szCs w:val="28"/>
        </w:rPr>
        <w:tab/>
      </w:r>
      <w:r w:rsidRPr="00B803DB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взаимодействие органов местного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br/>
        <w:t>самоуправления и теплоснабжающих организаций при функционировании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br/>
        <w:t>системы мониторинга теплоснабжения.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Система мониторинга состояния системы теплоснабжения - это комплексная система наблюдений, оценки и прогноза состояния тепловых сетей (далее - система мониторинга).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5" w:right="5" w:firstLine="696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B803DB" w:rsidRPr="00B803DB" w:rsidRDefault="00B803DB" w:rsidP="00B803DB">
      <w:pPr>
        <w:shd w:val="clear" w:color="auto" w:fill="FFFFFF"/>
        <w:tabs>
          <w:tab w:val="left" w:pos="989"/>
        </w:tabs>
        <w:spacing w:after="0" w:line="322" w:lineRule="exact"/>
        <w:ind w:left="730"/>
        <w:rPr>
          <w:rFonts w:ascii="Times New Roman" w:hAnsi="Times New Roman" w:cs="Times New Roman"/>
        </w:rPr>
      </w:pPr>
      <w:r w:rsidRPr="00B803DB">
        <w:rPr>
          <w:rFonts w:ascii="Times New Roman" w:hAnsi="Times New Roman" w:cs="Times New Roman"/>
          <w:spacing w:val="-20"/>
          <w:sz w:val="28"/>
          <w:szCs w:val="28"/>
        </w:rPr>
        <w:t>2.</w:t>
      </w:r>
      <w:r w:rsidRPr="00B803DB">
        <w:rPr>
          <w:rFonts w:ascii="Times New Roman" w:hAnsi="Times New Roman" w:cs="Times New Roman"/>
          <w:sz w:val="28"/>
          <w:szCs w:val="28"/>
        </w:rPr>
        <w:tab/>
      </w:r>
      <w:r w:rsidRPr="00B803DB">
        <w:rPr>
          <w:rFonts w:ascii="Times New Roman" w:eastAsia="Times New Roman" w:hAnsi="Times New Roman" w:cs="Times New Roman"/>
          <w:sz w:val="28"/>
          <w:szCs w:val="28"/>
        </w:rPr>
        <w:t>Основными задачами системы мониторинга являются: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14" w:right="38" w:firstLine="710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5" w:right="24" w:firstLine="720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оптимизация </w:t>
      </w:r>
      <w:proofErr w:type="gramStart"/>
      <w:r w:rsidRPr="00B803DB">
        <w:rPr>
          <w:rFonts w:ascii="Times New Roman" w:eastAsia="Times New Roman" w:hAnsi="Times New Roman" w:cs="Times New Roman"/>
          <w:sz w:val="28"/>
          <w:szCs w:val="28"/>
        </w:rPr>
        <w:t>процесса составления планов проведения ремонтных работ</w:t>
      </w:r>
      <w:proofErr w:type="gramEnd"/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 на теплосетях;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10" w:right="19" w:firstLine="701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эффективное планирование выделения финансовых средств на содержание и проведения ремонтных работ на теплосетях.</w:t>
      </w:r>
    </w:p>
    <w:p w:rsidR="00B803DB" w:rsidRPr="00B803DB" w:rsidRDefault="00B803DB" w:rsidP="00B803DB">
      <w:pPr>
        <w:shd w:val="clear" w:color="auto" w:fill="FFFFFF"/>
        <w:tabs>
          <w:tab w:val="left" w:pos="1349"/>
        </w:tabs>
        <w:spacing w:after="0" w:line="322" w:lineRule="exact"/>
        <w:ind w:left="10" w:right="29" w:firstLine="720"/>
        <w:jc w:val="both"/>
        <w:rPr>
          <w:rFonts w:ascii="Times New Roman" w:hAnsi="Times New Roman" w:cs="Times New Roman"/>
        </w:rPr>
      </w:pPr>
      <w:r w:rsidRPr="00B803DB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B803DB">
        <w:rPr>
          <w:rFonts w:ascii="Times New Roman" w:hAnsi="Times New Roman" w:cs="Times New Roman"/>
          <w:sz w:val="28"/>
          <w:szCs w:val="28"/>
        </w:rPr>
        <w:tab/>
      </w:r>
      <w:r w:rsidRPr="00B803DB">
        <w:rPr>
          <w:rFonts w:ascii="Times New Roman" w:eastAsia="Times New Roman" w:hAnsi="Times New Roman" w:cs="Times New Roman"/>
          <w:sz w:val="28"/>
          <w:szCs w:val="28"/>
        </w:rPr>
        <w:t>Функционирование системы мониторинга осуществляется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br/>
        <w:t>на объектовом и муниципальном уровнях.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14" w:right="14" w:firstLine="706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14" w:right="10" w:firstLine="701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DA1CE8">
        <w:rPr>
          <w:rFonts w:ascii="Times New Roman" w:eastAsia="Times New Roman" w:hAnsi="Times New Roman" w:cs="Times New Roman"/>
          <w:sz w:val="28"/>
          <w:szCs w:val="28"/>
        </w:rPr>
        <w:t>Целинного</w:t>
      </w:r>
      <w:r w:rsidR="0042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D65">
        <w:rPr>
          <w:rFonts w:ascii="Times New Roman" w:eastAsia="Times New Roman" w:hAnsi="Times New Roman" w:cs="Times New Roman"/>
          <w:sz w:val="28"/>
          <w:szCs w:val="28"/>
        </w:rPr>
        <w:t xml:space="preserve">сельсовета Коченевского района 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B803DB" w:rsidRPr="00B803DB" w:rsidRDefault="00B803DB" w:rsidP="00B803DB">
      <w:pPr>
        <w:shd w:val="clear" w:color="auto" w:fill="FFFFFF"/>
        <w:tabs>
          <w:tab w:val="left" w:pos="1013"/>
        </w:tabs>
        <w:spacing w:after="0" w:line="322" w:lineRule="exact"/>
        <w:ind w:left="730" w:right="3379"/>
        <w:rPr>
          <w:rFonts w:ascii="Times New Roman" w:hAnsi="Times New Roman" w:cs="Times New Roman"/>
        </w:rPr>
      </w:pPr>
      <w:r w:rsidRPr="00B803DB">
        <w:rPr>
          <w:rFonts w:ascii="Times New Roman" w:hAnsi="Times New Roman" w:cs="Times New Roman"/>
          <w:spacing w:val="-17"/>
          <w:sz w:val="28"/>
          <w:szCs w:val="28"/>
        </w:rPr>
        <w:t>4.</w:t>
      </w:r>
      <w:r w:rsidRPr="00B803DB">
        <w:rPr>
          <w:rFonts w:ascii="Times New Roman" w:hAnsi="Times New Roman" w:cs="Times New Roman"/>
          <w:sz w:val="28"/>
          <w:szCs w:val="28"/>
        </w:rPr>
        <w:tab/>
      </w:r>
      <w:r w:rsidRPr="00B803DB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Система мониторинга включает в себя:</w:t>
      </w:r>
      <w:r w:rsidRPr="00B803DB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803DB">
        <w:rPr>
          <w:rFonts w:ascii="Times New Roman" w:eastAsia="Times New Roman" w:hAnsi="Times New Roman" w:cs="Times New Roman"/>
          <w:sz w:val="28"/>
          <w:szCs w:val="28"/>
        </w:rPr>
        <w:t>сбор данных;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730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хранение, обработку и представление данных;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730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анализ и выдачу информации для принятия решения.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725"/>
        <w:rPr>
          <w:rFonts w:ascii="Times New Roman" w:hAnsi="Times New Roman" w:cs="Times New Roman"/>
        </w:rPr>
      </w:pPr>
      <w:r w:rsidRPr="00B803DB">
        <w:rPr>
          <w:rFonts w:ascii="Times New Roman" w:hAnsi="Times New Roman" w:cs="Times New Roman"/>
          <w:sz w:val="28"/>
          <w:szCs w:val="28"/>
        </w:rPr>
        <w:t xml:space="preserve">4.1. </w:t>
      </w:r>
      <w:r w:rsidRPr="00B803DB">
        <w:rPr>
          <w:rFonts w:ascii="Times New Roman" w:eastAsia="Times New Roman" w:hAnsi="Times New Roman" w:cs="Times New Roman"/>
          <w:spacing w:val="-3"/>
          <w:sz w:val="28"/>
          <w:szCs w:val="28"/>
        </w:rPr>
        <w:t>Сбор данных.</w:t>
      </w:r>
    </w:p>
    <w:p w:rsidR="00B803DB" w:rsidRPr="003A7D65" w:rsidRDefault="00B803DB" w:rsidP="003A7D65">
      <w:pPr>
        <w:shd w:val="clear" w:color="auto" w:fill="FFFFFF"/>
        <w:spacing w:after="0" w:line="322" w:lineRule="exact"/>
        <w:ind w:left="5" w:right="10" w:firstLine="715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14" w:right="19" w:firstLine="715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систему сбора данных вносятся данные по проведенным ремонтам и 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t>сведения, накапливаемые эксплуатационным персоналом.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730"/>
        <w:rPr>
          <w:rFonts w:ascii="Times New Roman" w:eastAsia="Times New Roman" w:hAnsi="Times New Roman" w:cs="Times New Roman"/>
          <w:sz w:val="28"/>
          <w:szCs w:val="28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Собирается следующая информация: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14" w:right="19" w:firstLine="720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pacing w:val="-1"/>
          <w:sz w:val="28"/>
          <w:szCs w:val="28"/>
        </w:rPr>
        <w:t>паспортная база данных технологического оборудования прокладок те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t>пловых сетей;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14" w:right="5" w:firstLine="710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расположение смежных коммуникаций в 5-ти метровой зоне вдоль прокладки теплосети, схема дренажных и канализационных сетей;</w:t>
      </w:r>
    </w:p>
    <w:p w:rsidR="00B803DB" w:rsidRPr="00B803DB" w:rsidRDefault="00B803DB" w:rsidP="00B803DB">
      <w:pPr>
        <w:shd w:val="clear" w:color="auto" w:fill="FFFFFF"/>
        <w:spacing w:after="0" w:line="322" w:lineRule="exact"/>
        <w:ind w:left="725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данные о грунтах в зоне прокладки теплосети.</w:t>
      </w:r>
    </w:p>
    <w:p w:rsidR="00B803DB" w:rsidRPr="00B803DB" w:rsidRDefault="00B803DB" w:rsidP="00E87C35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Сбор данных организуется на бумажных и при наличии возможности на электронных носителях. </w:t>
      </w:r>
      <w:proofErr w:type="gramStart"/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Анализ данных производится специалистами управления по делам строительства, архитектуры и жилищно-коммунального хозяйства администрации </w:t>
      </w:r>
      <w:r w:rsidR="00DA1CE8">
        <w:rPr>
          <w:rFonts w:ascii="Times New Roman" w:eastAsia="Times New Roman" w:hAnsi="Times New Roman" w:cs="Times New Roman"/>
          <w:sz w:val="28"/>
          <w:szCs w:val="28"/>
        </w:rPr>
        <w:t>Целинного</w:t>
      </w:r>
      <w:r w:rsidR="003A7D6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Коченевского района 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совместно с теплоснабжающей и </w:t>
      </w:r>
      <w:proofErr w:type="spellStart"/>
      <w:r w:rsidRPr="00B803DB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организациями.</w:t>
      </w:r>
      <w:proofErr w:type="gramEnd"/>
    </w:p>
    <w:p w:rsidR="00B803DB" w:rsidRPr="00B803DB" w:rsidRDefault="00B803DB" w:rsidP="00E87C35">
      <w:pPr>
        <w:shd w:val="clear" w:color="auto" w:fill="FFFFFF"/>
        <w:spacing w:after="0" w:line="322" w:lineRule="exact"/>
        <w:ind w:left="734"/>
        <w:rPr>
          <w:rFonts w:ascii="Times New Roman" w:hAnsi="Times New Roman" w:cs="Times New Roman"/>
        </w:rPr>
      </w:pPr>
      <w:r w:rsidRPr="00B803DB">
        <w:rPr>
          <w:rFonts w:ascii="Times New Roman" w:hAnsi="Times New Roman" w:cs="Times New Roman"/>
          <w:sz w:val="28"/>
          <w:szCs w:val="28"/>
        </w:rPr>
        <w:t xml:space="preserve">4.2. 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t>Анализ и выдача информации для принятия решения.</w:t>
      </w:r>
    </w:p>
    <w:p w:rsidR="00B803DB" w:rsidRPr="00B803DB" w:rsidRDefault="00B803DB" w:rsidP="00E87C35">
      <w:pPr>
        <w:shd w:val="clear" w:color="auto" w:fill="FFFFFF"/>
        <w:tabs>
          <w:tab w:val="left" w:pos="8832"/>
        </w:tabs>
        <w:spacing w:after="0" w:line="322" w:lineRule="exact"/>
        <w:ind w:left="10" w:firstLine="720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Система анализа и выдачи информации в тепловых сетях направлена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br/>
        <w:t>на решение задачи оптимизации планов ремонта на основе выбора из сетей,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br/>
        <w:t>имеющих повреждения, самых ненадежных, исходя из заданного объема фи</w:t>
      </w:r>
      <w:r w:rsidRPr="00B803DB">
        <w:rPr>
          <w:rFonts w:ascii="Times New Roman" w:eastAsia="Times New Roman" w:hAnsi="Times New Roman" w:cs="Times New Roman"/>
          <w:spacing w:val="-3"/>
          <w:sz w:val="28"/>
          <w:szCs w:val="28"/>
        </w:rPr>
        <w:t>нансирования.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03DB" w:rsidRPr="00B803DB" w:rsidRDefault="00B803DB" w:rsidP="00E87C35">
      <w:pPr>
        <w:shd w:val="clear" w:color="auto" w:fill="FFFFFF"/>
        <w:spacing w:after="0" w:line="322" w:lineRule="exact"/>
        <w:ind w:left="5" w:right="10" w:firstLine="730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Основными источниками информации для статистической обработки данных являются:</w:t>
      </w:r>
    </w:p>
    <w:p w:rsidR="00B803DB" w:rsidRPr="00B803DB" w:rsidRDefault="00B803DB" w:rsidP="00B803D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after="0" w:line="322" w:lineRule="exact"/>
        <w:ind w:left="14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B803DB">
        <w:rPr>
          <w:rFonts w:ascii="Times New Roman" w:eastAsia="Times New Roman" w:hAnsi="Times New Roman" w:cs="Times New Roman"/>
          <w:sz w:val="28"/>
          <w:szCs w:val="28"/>
        </w:rPr>
        <w:t>опрессовки</w:t>
      </w:r>
      <w:proofErr w:type="spellEnd"/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 тепловых сетей в ремонтный период, </w:t>
      </w:r>
      <w:proofErr w:type="gramStart"/>
      <w:r w:rsidRPr="00B803DB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B8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3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применяется как основной метод диагностики и планирования ремонтов и 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t>перекладок тепловых сетей;</w:t>
      </w:r>
    </w:p>
    <w:p w:rsidR="00B803DB" w:rsidRPr="00B803DB" w:rsidRDefault="00B803DB" w:rsidP="00B803D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14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результаты визуального и инструментального обследования вырезанных образцов труб из наиболее изношенных участков тепловых сетей, в том числе на участках имевших протечки и аварии.</w:t>
      </w:r>
    </w:p>
    <w:p w:rsidR="00B803DB" w:rsidRPr="00B803DB" w:rsidRDefault="00B803DB" w:rsidP="00B803DB">
      <w:pPr>
        <w:shd w:val="clear" w:color="auto" w:fill="FFFFFF"/>
        <w:spacing w:line="322" w:lineRule="exact"/>
        <w:ind w:left="10" w:right="24" w:firstLine="715"/>
        <w:jc w:val="both"/>
        <w:rPr>
          <w:rFonts w:ascii="Times New Roman" w:hAnsi="Times New Roman" w:cs="Times New Roman"/>
        </w:rPr>
      </w:pPr>
      <w:r w:rsidRPr="00B803DB">
        <w:rPr>
          <w:rFonts w:ascii="Times New Roman" w:eastAsia="Times New Roman" w:hAnsi="Times New Roman" w:cs="Times New Roman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softHyphen/>
        <w:t>чения ложной информации и принятия оптимального управленческого реше</w:t>
      </w:r>
      <w:r w:rsidRPr="00B803DB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:rsidR="000E18BC" w:rsidRPr="000E18BC" w:rsidRDefault="000E18BC" w:rsidP="000E1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18BC" w:rsidRPr="000E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F2B3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7968D3"/>
    <w:multiLevelType w:val="hybridMultilevel"/>
    <w:tmpl w:val="4658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EF"/>
    <w:rsid w:val="000D0F96"/>
    <w:rsid w:val="000E18BC"/>
    <w:rsid w:val="0021235F"/>
    <w:rsid w:val="0036311A"/>
    <w:rsid w:val="003A7D65"/>
    <w:rsid w:val="00423C1F"/>
    <w:rsid w:val="004A1AB8"/>
    <w:rsid w:val="004D0FAA"/>
    <w:rsid w:val="0054542F"/>
    <w:rsid w:val="0058682F"/>
    <w:rsid w:val="006419F0"/>
    <w:rsid w:val="00677851"/>
    <w:rsid w:val="006B42EF"/>
    <w:rsid w:val="007224B8"/>
    <w:rsid w:val="008930C0"/>
    <w:rsid w:val="008C4937"/>
    <w:rsid w:val="00AB63D3"/>
    <w:rsid w:val="00B803DB"/>
    <w:rsid w:val="00BE6026"/>
    <w:rsid w:val="00D66684"/>
    <w:rsid w:val="00DA1CE8"/>
    <w:rsid w:val="00E75249"/>
    <w:rsid w:val="00E87C35"/>
    <w:rsid w:val="00E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Бракар Марина Алексеевна</dc:creator>
  <cp:keywords/>
  <dc:description/>
  <cp:lastModifiedBy>Работа</cp:lastModifiedBy>
  <cp:revision>18</cp:revision>
  <cp:lastPrinted>2015-10-28T05:49:00Z</cp:lastPrinted>
  <dcterms:created xsi:type="dcterms:W3CDTF">2015-10-28T02:11:00Z</dcterms:created>
  <dcterms:modified xsi:type="dcterms:W3CDTF">2015-12-14T11:26:00Z</dcterms:modified>
</cp:coreProperties>
</file>