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76" w:rsidRDefault="00462776" w:rsidP="004627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ЦЕЛИННОГО  СЕЛЬСОВЕТА</w:t>
      </w:r>
    </w:p>
    <w:p w:rsidR="00462776" w:rsidRDefault="00462776" w:rsidP="004627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462776" w:rsidRDefault="00462776" w:rsidP="00462776">
      <w:pPr>
        <w:jc w:val="center"/>
        <w:rPr>
          <w:b/>
          <w:sz w:val="28"/>
          <w:szCs w:val="28"/>
        </w:rPr>
      </w:pPr>
    </w:p>
    <w:p w:rsidR="00462776" w:rsidRDefault="00462776" w:rsidP="00462776">
      <w:pPr>
        <w:jc w:val="center"/>
        <w:rPr>
          <w:b/>
          <w:sz w:val="28"/>
          <w:szCs w:val="28"/>
        </w:rPr>
      </w:pPr>
    </w:p>
    <w:p w:rsidR="00462776" w:rsidRDefault="00462776" w:rsidP="0046277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2776" w:rsidRDefault="00462776" w:rsidP="00462776">
      <w:pPr>
        <w:jc w:val="center"/>
        <w:rPr>
          <w:sz w:val="28"/>
          <w:szCs w:val="28"/>
        </w:rPr>
      </w:pPr>
    </w:p>
    <w:p w:rsidR="00462776" w:rsidRDefault="00462776" w:rsidP="00462776">
      <w:pPr>
        <w:jc w:val="center"/>
      </w:pPr>
      <w:r>
        <w:t>С. Целинное</w:t>
      </w:r>
    </w:p>
    <w:p w:rsidR="00462776" w:rsidRDefault="00166445" w:rsidP="00462776">
      <w:pPr>
        <w:rPr>
          <w:sz w:val="28"/>
          <w:szCs w:val="28"/>
        </w:rPr>
      </w:pPr>
      <w:r>
        <w:rPr>
          <w:sz w:val="28"/>
          <w:szCs w:val="28"/>
        </w:rPr>
        <w:t xml:space="preserve"> От   16</w:t>
      </w:r>
      <w:r w:rsidR="00462776">
        <w:rPr>
          <w:sz w:val="28"/>
          <w:szCs w:val="28"/>
        </w:rPr>
        <w:t xml:space="preserve">.03.2015                                                                    </w:t>
      </w:r>
      <w:r w:rsidR="00E976E2">
        <w:rPr>
          <w:sz w:val="28"/>
          <w:szCs w:val="28"/>
        </w:rPr>
        <w:t xml:space="preserve">                            № 13</w:t>
      </w:r>
    </w:p>
    <w:p w:rsidR="00462776" w:rsidRDefault="00462776" w:rsidP="00462776">
      <w:pPr>
        <w:jc w:val="center"/>
        <w:rPr>
          <w:sz w:val="28"/>
          <w:szCs w:val="28"/>
        </w:rPr>
      </w:pPr>
    </w:p>
    <w:p w:rsidR="00462776" w:rsidRDefault="00462776" w:rsidP="00462776">
      <w:pPr>
        <w:jc w:val="center"/>
        <w:rPr>
          <w:sz w:val="28"/>
          <w:szCs w:val="28"/>
        </w:rPr>
      </w:pPr>
    </w:p>
    <w:p w:rsidR="00462776" w:rsidRDefault="00462776" w:rsidP="004627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Порядке создания координационных или совещательных органов в области развития малого и среднего предпринимательства при администрации Целинного сельсовета </w:t>
      </w:r>
    </w:p>
    <w:p w:rsidR="00462776" w:rsidRDefault="00462776" w:rsidP="00462776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462776" w:rsidRDefault="00462776" w:rsidP="00462776">
      <w:pPr>
        <w:jc w:val="both"/>
        <w:rPr>
          <w:sz w:val="28"/>
          <w:szCs w:val="28"/>
        </w:rPr>
      </w:pPr>
    </w:p>
    <w:p w:rsidR="00462776" w:rsidRDefault="00462776" w:rsidP="00462776">
      <w:pPr>
        <w:jc w:val="both"/>
        <w:rPr>
          <w:sz w:val="28"/>
          <w:szCs w:val="28"/>
        </w:rPr>
      </w:pPr>
    </w:p>
    <w:p w:rsidR="00462776" w:rsidRDefault="00462776" w:rsidP="0046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п. 5 ст. 11, ст.13 Федерального закона от 24.07.2007 № 209-ФЗ «О развитии малого и среднего предпринимательства в Российской Федерации» администрация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62776" w:rsidRDefault="00462776" w:rsidP="00462776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462776" w:rsidRDefault="00462776" w:rsidP="00462776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создания координационных или совещательных органов в области развития малого и среднего предпринимательства при администрации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62776" w:rsidRDefault="00462776" w:rsidP="00462776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периодическом печатном издании органов местного самоуправления Целинного сельсовета «ВЕСТНИК»</w:t>
      </w:r>
    </w:p>
    <w:p w:rsidR="00462776" w:rsidRDefault="00462776" w:rsidP="00462776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         </w:t>
      </w:r>
    </w:p>
    <w:p w:rsidR="00462776" w:rsidRDefault="00462776" w:rsidP="00462776">
      <w:pPr>
        <w:tabs>
          <w:tab w:val="left" w:pos="1080"/>
        </w:tabs>
        <w:jc w:val="both"/>
        <w:rPr>
          <w:sz w:val="28"/>
          <w:szCs w:val="28"/>
        </w:rPr>
      </w:pPr>
    </w:p>
    <w:p w:rsidR="00462776" w:rsidRDefault="00462776" w:rsidP="00462776">
      <w:pPr>
        <w:jc w:val="both"/>
        <w:rPr>
          <w:sz w:val="28"/>
          <w:szCs w:val="28"/>
        </w:rPr>
      </w:pPr>
    </w:p>
    <w:p w:rsidR="00462776" w:rsidRDefault="00462776" w:rsidP="00462776">
      <w:pPr>
        <w:rPr>
          <w:sz w:val="28"/>
          <w:szCs w:val="28"/>
        </w:rPr>
      </w:pPr>
    </w:p>
    <w:p w:rsidR="00462776" w:rsidRDefault="00462776" w:rsidP="00462776">
      <w:pPr>
        <w:rPr>
          <w:sz w:val="28"/>
          <w:szCs w:val="28"/>
        </w:rPr>
      </w:pPr>
    </w:p>
    <w:p w:rsidR="00462776" w:rsidRDefault="00462776" w:rsidP="00462776">
      <w:pPr>
        <w:rPr>
          <w:sz w:val="28"/>
          <w:szCs w:val="28"/>
        </w:rPr>
      </w:pPr>
      <w:r>
        <w:rPr>
          <w:sz w:val="28"/>
          <w:szCs w:val="28"/>
        </w:rPr>
        <w:t>Глава Целинного сельсовета</w:t>
      </w:r>
    </w:p>
    <w:p w:rsidR="00462776" w:rsidRDefault="00462776" w:rsidP="004627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области: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462776" w:rsidRDefault="00462776" w:rsidP="00462776">
      <w:pPr>
        <w:ind w:left="6840"/>
        <w:rPr>
          <w:sz w:val="26"/>
          <w:szCs w:val="26"/>
        </w:rPr>
      </w:pPr>
    </w:p>
    <w:p w:rsidR="00462776" w:rsidRDefault="00462776" w:rsidP="00462776">
      <w:pPr>
        <w:ind w:left="6840"/>
        <w:rPr>
          <w:sz w:val="26"/>
          <w:szCs w:val="26"/>
        </w:rPr>
      </w:pPr>
    </w:p>
    <w:p w:rsidR="00462776" w:rsidRDefault="00462776" w:rsidP="00462776">
      <w:pPr>
        <w:ind w:left="6840"/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rPr>
          <w:sz w:val="26"/>
          <w:szCs w:val="26"/>
        </w:rPr>
      </w:pPr>
    </w:p>
    <w:p w:rsidR="00462776" w:rsidRDefault="00462776" w:rsidP="0046277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462776" w:rsidRDefault="00462776" w:rsidP="00462776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462776" w:rsidRDefault="00462776" w:rsidP="00462776">
      <w:pPr>
        <w:jc w:val="right"/>
        <w:rPr>
          <w:sz w:val="26"/>
          <w:szCs w:val="26"/>
        </w:rPr>
      </w:pPr>
      <w:r>
        <w:rPr>
          <w:sz w:val="26"/>
          <w:szCs w:val="26"/>
        </w:rPr>
        <w:t>Целинного сельсовета</w:t>
      </w:r>
    </w:p>
    <w:p w:rsidR="00462776" w:rsidRDefault="00462776" w:rsidP="0046277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</w:t>
      </w:r>
    </w:p>
    <w:p w:rsidR="00462776" w:rsidRDefault="00462776" w:rsidP="00462776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462776" w:rsidRDefault="00166445" w:rsidP="0046277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</w:t>
      </w:r>
      <w:bookmarkStart w:id="0" w:name="_GoBack"/>
      <w:bookmarkEnd w:id="0"/>
      <w:r w:rsidR="00E976E2">
        <w:rPr>
          <w:sz w:val="26"/>
          <w:szCs w:val="26"/>
        </w:rPr>
        <w:t>.03.2015 № 13</w:t>
      </w:r>
    </w:p>
    <w:p w:rsidR="00462776" w:rsidRDefault="00462776" w:rsidP="00462776">
      <w:pPr>
        <w:jc w:val="right"/>
        <w:rPr>
          <w:sz w:val="26"/>
          <w:szCs w:val="26"/>
        </w:rPr>
      </w:pPr>
    </w:p>
    <w:p w:rsidR="00462776" w:rsidRDefault="00462776" w:rsidP="00462776">
      <w:pPr>
        <w:jc w:val="right"/>
        <w:rPr>
          <w:sz w:val="26"/>
          <w:szCs w:val="26"/>
        </w:rPr>
      </w:pPr>
    </w:p>
    <w:p w:rsidR="00462776" w:rsidRDefault="00462776" w:rsidP="00462776">
      <w:pPr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Целинного сельсовета </w:t>
      </w:r>
      <w:proofErr w:type="spellStart"/>
      <w:r>
        <w:rPr>
          <w:b/>
          <w:sz w:val="26"/>
          <w:szCs w:val="26"/>
        </w:rPr>
        <w:t>Коченевского</w:t>
      </w:r>
      <w:proofErr w:type="spellEnd"/>
      <w:r>
        <w:rPr>
          <w:b/>
          <w:sz w:val="26"/>
          <w:szCs w:val="26"/>
        </w:rPr>
        <w:t xml:space="preserve"> района Новосибирской области</w:t>
      </w:r>
    </w:p>
    <w:p w:rsidR="00462776" w:rsidRDefault="00462776" w:rsidP="00462776">
      <w:pPr>
        <w:ind w:left="-360"/>
        <w:jc w:val="both"/>
        <w:rPr>
          <w:b/>
          <w:sz w:val="28"/>
          <w:szCs w:val="28"/>
        </w:rPr>
      </w:pPr>
    </w:p>
    <w:p w:rsidR="00462776" w:rsidRDefault="00462776" w:rsidP="00462776">
      <w:pPr>
        <w:ind w:left="-360"/>
        <w:jc w:val="both"/>
        <w:rPr>
          <w:b/>
          <w:sz w:val="28"/>
          <w:szCs w:val="28"/>
        </w:rPr>
      </w:pP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Настоящий Порядок создания координационных или совещательных органов в области развития малого и среднего предпринимательства при администрации Целинного 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(далее администрация) в соответствии с Федеральным законом Российской Федерации от 24.07.2007 № 209-ФЗ «О развитии малого и среднего предпринимательства в Российской Федерации».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2.Координационные или совещательные органы в области развития малого и среднего предпринимательства могут быть созданы при администрации в случае обращения некоммерческих организаций, выражающих интересы субъектов малого и среднего предпринимательства с предложением создать координационные или совещательные органы в области развития малого и среднего предпринимательства.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3.Глава Целинного  сельсовета обязан рассмотреть вопрос о создании таких координационных или совещательных органов в течение месяца и о принятом решении в письменной форме уведомить такие некоммерческие организации.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4.Решение о создании координационных или совещательных органов в области развития малого и среднего предпринимательства, положения о них и состав оформляются постановлением Главы Целинного  сельсовета. Данное постановление подлежит опубликованию в средствах массовой информации, а также размещено на официальном сайте администрации Целинного сельсовета в сети Интернет.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5.Глава Целинного сельсовета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указанных координационных или совещательных органов.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6.Координационные или совещательные органы в области развития малого и среднего предпринимательства создаются в целях: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2)выдвижения и поддержки инициатив, имеющих местное значение и направленных на реализацию политики в области развития малого и среднего предпринимательства;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3)проведения общественной </w:t>
      </w:r>
      <w:proofErr w:type="gramStart"/>
      <w:r>
        <w:rPr>
          <w:sz w:val="28"/>
          <w:szCs w:val="28"/>
        </w:rPr>
        <w:t>экспертизы проектов нормативных правовых актов органов местного самоуправления Целинного</w:t>
      </w:r>
      <w:proofErr w:type="gramEnd"/>
      <w:r>
        <w:rPr>
          <w:sz w:val="28"/>
          <w:szCs w:val="28"/>
        </w:rPr>
        <w:t xml:space="preserve"> сельсовета, регулирующих развитие малого и среднего предпринимательства;  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4)выработки рекомендаций органам местного самоуправления Целинного сельсовета при определении приоритетов в области развития малого и среднего предпринимательства;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</w:t>
      </w:r>
    </w:p>
    <w:p w:rsidR="00462776" w:rsidRDefault="00462776" w:rsidP="004627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7.Постановление Целинного сельсовета о создании координационных или совещательных органов в области развития малого и среднего предпринимательства подлежит опубликованию в средствах массовой информации, а также размещению на официальном сайте администрации Целинного сельсовета.</w:t>
      </w:r>
    </w:p>
    <w:p w:rsidR="003D5997" w:rsidRDefault="003D5997"/>
    <w:sectPr w:rsidR="003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1B"/>
    <w:rsid w:val="00102349"/>
    <w:rsid w:val="00166445"/>
    <w:rsid w:val="003D5997"/>
    <w:rsid w:val="00462776"/>
    <w:rsid w:val="00E976E2"/>
    <w:rsid w:val="00E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2015-03-02T08:22:00Z</dcterms:created>
  <dcterms:modified xsi:type="dcterms:W3CDTF">2015-03-18T10:44:00Z</dcterms:modified>
</cp:coreProperties>
</file>