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54" w:rsidRPr="00FC088D" w:rsidRDefault="00890154" w:rsidP="00890154">
      <w:pPr>
        <w:tabs>
          <w:tab w:val="left" w:pos="6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ЦЕЛИННОГО СЕЛЬСОВЕТА КОЧЕНЕВСКОГО РАЙОНА НОВОСИБИРСКОЙ ОБЛАСТИ</w:t>
      </w:r>
    </w:p>
    <w:p w:rsidR="00890154" w:rsidRPr="00FC088D" w:rsidRDefault="00890154" w:rsidP="00890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154" w:rsidRPr="00FC088D" w:rsidRDefault="00890154" w:rsidP="0089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0154" w:rsidRPr="00FC088D" w:rsidRDefault="00890154" w:rsidP="00890154">
      <w:pPr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0154" w:rsidRPr="00175B58" w:rsidRDefault="00890154" w:rsidP="00890154">
      <w:pPr>
        <w:ind w:firstLine="0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От 28.08 .2018                                                            №62</w:t>
      </w:r>
    </w:p>
    <w:p w:rsidR="00890154" w:rsidRDefault="00890154" w:rsidP="00890154">
      <w:pPr>
        <w:ind w:firstLine="0"/>
        <w:outlineLvl w:val="1"/>
        <w:rPr>
          <w:rFonts w:ascii="Times New Roman" w:hAnsi="Times New Roman" w:cs="Times New Roman"/>
          <w:bCs/>
          <w:kern w:val="36"/>
        </w:rPr>
      </w:pPr>
    </w:p>
    <w:p w:rsidR="00890154" w:rsidRDefault="00890154" w:rsidP="00890154">
      <w:pPr>
        <w:ind w:firstLine="0"/>
        <w:outlineLvl w:val="1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bCs/>
          <w:kern w:val="36"/>
        </w:rPr>
        <w:t xml:space="preserve">    </w:t>
      </w:r>
      <w:r w:rsidRPr="00E04E31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Порядка получения разрешения представителя нанимателя (работодателя) на участие лица, замещающего должность муниципальной службы в управлении отдельными некоммерческими организациями на безвозмездной основе.</w:t>
      </w:r>
    </w:p>
    <w:p w:rsidR="00890154" w:rsidRDefault="00890154" w:rsidP="00890154">
      <w:pPr>
        <w:ind w:firstLine="0"/>
        <w:outlineLvl w:val="1"/>
        <w:rPr>
          <w:rFonts w:ascii="Times New Roman" w:hAnsi="Times New Roman" w:cs="Times New Roman"/>
          <w:bCs/>
          <w:kern w:val="36"/>
        </w:rPr>
      </w:pPr>
    </w:p>
    <w:p w:rsidR="00890154" w:rsidRPr="009A456E" w:rsidRDefault="00890154" w:rsidP="00890154">
      <w:pPr>
        <w:shd w:val="clear" w:color="auto" w:fill="FFFFFF"/>
        <w:suppressAutoHyphens/>
        <w:spacing w:line="322" w:lineRule="exact"/>
        <w:ind w:firstLine="0"/>
        <w:rPr>
          <w:rFonts w:ascii="Times New Roman" w:hAnsi="Times New Roman" w:cs="Times New Roman"/>
          <w:bCs/>
          <w:kern w:val="36"/>
        </w:rPr>
      </w:pPr>
    </w:p>
    <w:p w:rsidR="00890154" w:rsidRDefault="00890154" w:rsidP="00890154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F64B5">
        <w:rPr>
          <w:rFonts w:ascii="Times New Roman" w:hAnsi="Times New Roman" w:cs="Times New Roman"/>
          <w:b w:val="0"/>
          <w:sz w:val="28"/>
          <w:szCs w:val="28"/>
        </w:rPr>
        <w:t xml:space="preserve"> связи со вступлением в силу Федерального закона от 03.04.2017 № 64-ФЗ «О внесении изменений в отдельные з</w:t>
      </w:r>
      <w:r>
        <w:rPr>
          <w:rFonts w:ascii="Times New Roman" w:hAnsi="Times New Roman" w:cs="Times New Roman"/>
          <w:b w:val="0"/>
          <w:sz w:val="28"/>
          <w:szCs w:val="28"/>
        </w:rPr>
        <w:t>аконодательные акты Российской Ф</w:t>
      </w:r>
      <w:r w:rsidRPr="00BF64B5">
        <w:rPr>
          <w:rFonts w:ascii="Times New Roman" w:hAnsi="Times New Roman" w:cs="Times New Roman"/>
          <w:b w:val="0"/>
          <w:sz w:val="28"/>
          <w:szCs w:val="28"/>
        </w:rPr>
        <w:t>едерации в целях совершенствования государственной политики в области противодействия», в</w:t>
      </w:r>
      <w:r w:rsidRPr="00E04A3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внесенными изменениями</w:t>
      </w:r>
      <w:r w:rsidRPr="00E04A35">
        <w:rPr>
          <w:rFonts w:ascii="Times New Roman" w:hAnsi="Times New Roman" w:cs="Times New Roman"/>
          <w:b w:val="0"/>
          <w:sz w:val="28"/>
          <w:szCs w:val="28"/>
        </w:rPr>
        <w:t xml:space="preserve"> с пунктом 3 части 1 статьи 14 Федерального закона от 02 марта 2007 года № 25-ФЗ «О муниципальной службе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04A35">
        <w:rPr>
          <w:rFonts w:ascii="Times New Roman" w:hAnsi="Times New Roman" w:cs="Times New Roman"/>
          <w:b w:val="0"/>
          <w:sz w:val="28"/>
          <w:szCs w:val="28"/>
        </w:rPr>
        <w:t>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 Целинного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E04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0154" w:rsidRPr="00BF64B5" w:rsidRDefault="00890154" w:rsidP="00890154"/>
    <w:p w:rsidR="00890154" w:rsidRDefault="00890154" w:rsidP="008901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ПОСТАНОВЛЯЮ</w:t>
      </w:r>
      <w:r w:rsidRPr="00C72FDC">
        <w:rPr>
          <w:sz w:val="28"/>
          <w:szCs w:val="28"/>
        </w:rPr>
        <w:t>:</w:t>
      </w:r>
    </w:p>
    <w:p w:rsidR="00890154" w:rsidRDefault="00890154" w:rsidP="008901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0154" w:rsidRPr="00C72FDC" w:rsidRDefault="00890154" w:rsidP="00890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</w:t>
      </w:r>
      <w:r w:rsidRPr="00BF64B5">
        <w:rPr>
          <w:bCs/>
          <w:kern w:val="36"/>
          <w:sz w:val="28"/>
          <w:szCs w:val="28"/>
        </w:rPr>
        <w:t xml:space="preserve"> </w:t>
      </w:r>
      <w:r w:rsidRPr="00E04E31">
        <w:rPr>
          <w:bCs/>
          <w:kern w:val="36"/>
          <w:sz w:val="28"/>
          <w:szCs w:val="28"/>
        </w:rPr>
        <w:t>получения разрешения представителя нанимателя (работодателя) на участие лица, замещающего должность муниципальной службы в управлении отдельными некоммерческими организациями на безвозмездной основе</w:t>
      </w:r>
      <w:r>
        <w:rPr>
          <w:bCs/>
          <w:kern w:val="36"/>
          <w:sz w:val="28"/>
          <w:szCs w:val="28"/>
        </w:rPr>
        <w:t>.</w:t>
      </w:r>
    </w:p>
    <w:p w:rsidR="00890154" w:rsidRPr="00BF64B5" w:rsidRDefault="00890154" w:rsidP="00890154"/>
    <w:p w:rsidR="00890154" w:rsidRPr="009A456E" w:rsidRDefault="00890154" w:rsidP="00890154">
      <w:pPr>
        <w:ind w:firstLine="0"/>
        <w:rPr>
          <w:rFonts w:ascii="Times New Roman" w:hAnsi="Times New Roman" w:cs="Times New Roman"/>
          <w:lang w:eastAsia="ar-SA"/>
        </w:rPr>
      </w:pPr>
    </w:p>
    <w:p w:rsidR="00890154" w:rsidRPr="00BF64B5" w:rsidRDefault="00890154" w:rsidP="0089015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64B5">
        <w:rPr>
          <w:color w:val="000000" w:themeColor="text1"/>
          <w:sz w:val="28"/>
          <w:szCs w:val="28"/>
        </w:rPr>
        <w:t>2.  Постановление  обнародовать  и разместить  на официальном сайте администрации.</w:t>
      </w:r>
    </w:p>
    <w:p w:rsidR="00890154" w:rsidRPr="009A456E" w:rsidRDefault="00890154" w:rsidP="008901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890154" w:rsidRPr="00BF64B5" w:rsidRDefault="00890154" w:rsidP="0089015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64B5">
        <w:rPr>
          <w:color w:val="000000" w:themeColor="text1"/>
          <w:sz w:val="28"/>
          <w:szCs w:val="28"/>
        </w:rPr>
        <w:t xml:space="preserve">3. </w:t>
      </w:r>
      <w:proofErr w:type="gramStart"/>
      <w:r w:rsidRPr="00BF64B5">
        <w:rPr>
          <w:color w:val="000000" w:themeColor="text1"/>
          <w:sz w:val="28"/>
          <w:szCs w:val="28"/>
        </w:rPr>
        <w:t>Контроль за</w:t>
      </w:r>
      <w:proofErr w:type="gramEnd"/>
      <w:r w:rsidRPr="00BF64B5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890154" w:rsidRPr="00BF64B5" w:rsidRDefault="00890154" w:rsidP="0089015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0154" w:rsidRPr="00BF64B5" w:rsidRDefault="00890154" w:rsidP="00890154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0154" w:rsidRDefault="00890154" w:rsidP="0089015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F64B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890154" w:rsidRDefault="00890154" w:rsidP="0089015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90154" w:rsidRPr="00BF64B5" w:rsidRDefault="00890154" w:rsidP="008901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890154" w:rsidRPr="00645C88" w:rsidTr="00C752C7">
        <w:tc>
          <w:tcPr>
            <w:tcW w:w="41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90154" w:rsidRPr="00645C88" w:rsidRDefault="00890154" w:rsidP="00C752C7">
            <w:pPr>
              <w:ind w:firstLine="709"/>
              <w:textAlignment w:val="baseline"/>
              <w:rPr>
                <w:rFonts w:cs="Times New Roman"/>
                <w:szCs w:val="28"/>
              </w:rPr>
            </w:pPr>
            <w:r w:rsidRPr="00645C88">
              <w:rPr>
                <w:rFonts w:cs="Times New Roman"/>
                <w:szCs w:val="28"/>
              </w:rPr>
              <w:t> </w:t>
            </w:r>
          </w:p>
        </w:tc>
        <w:tc>
          <w:tcPr>
            <w:tcW w:w="53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</w:p>
          <w:p w:rsidR="00890154" w:rsidRPr="00645C88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  <w:r w:rsidRPr="00645C88">
              <w:rPr>
                <w:rFonts w:cs="Times New Roman"/>
                <w:szCs w:val="28"/>
              </w:rPr>
              <w:lastRenderedPageBreak/>
              <w:t>Утвержден</w:t>
            </w: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  <w:r w:rsidRPr="00645C88">
              <w:rPr>
                <w:rFonts w:cs="Times New Roman"/>
                <w:szCs w:val="28"/>
              </w:rPr>
              <w:t>постановлением администрации</w:t>
            </w:r>
          </w:p>
          <w:p w:rsidR="00890154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Целинного сельсовета от 28.08.2018 </w:t>
            </w:r>
          </w:p>
          <w:p w:rsidR="00890154" w:rsidRPr="00645C88" w:rsidRDefault="00890154" w:rsidP="00C752C7">
            <w:pPr>
              <w:ind w:left="523"/>
              <w:jc w:val="righ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62</w:t>
            </w:r>
            <w:r w:rsidRPr="00645C8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890154" w:rsidRPr="00645C88" w:rsidRDefault="00890154" w:rsidP="00890154">
      <w:pPr>
        <w:shd w:val="clear" w:color="auto" w:fill="FFFFFF"/>
        <w:ind w:firstLine="709"/>
        <w:textAlignment w:val="baseline"/>
        <w:rPr>
          <w:rFonts w:cs="Times New Roman"/>
          <w:color w:val="1A171B"/>
          <w:szCs w:val="28"/>
        </w:rPr>
      </w:pPr>
      <w:r w:rsidRPr="00645C88">
        <w:rPr>
          <w:rFonts w:cs="Times New Roman"/>
          <w:b/>
          <w:bCs/>
          <w:color w:val="1A171B"/>
          <w:szCs w:val="28"/>
        </w:rPr>
        <w:lastRenderedPageBreak/>
        <w:t> </w:t>
      </w:r>
    </w:p>
    <w:p w:rsidR="00890154" w:rsidRDefault="00890154" w:rsidP="00890154">
      <w:pPr>
        <w:shd w:val="clear" w:color="auto" w:fill="FFFFFF"/>
        <w:ind w:firstLine="709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Pr="00BF64B5" w:rsidRDefault="00890154" w:rsidP="00890154">
      <w:pPr>
        <w:shd w:val="clear" w:color="auto" w:fill="FFFFFF"/>
        <w:jc w:val="center"/>
        <w:textAlignment w:val="baseline"/>
        <w:rPr>
          <w:rFonts w:cs="Times New Roman"/>
          <w:b/>
          <w:color w:val="1A171B"/>
          <w:sz w:val="28"/>
          <w:szCs w:val="28"/>
        </w:rPr>
      </w:pPr>
      <w:r w:rsidRPr="00BF64B5">
        <w:rPr>
          <w:rFonts w:cs="Times New Roman"/>
          <w:b/>
          <w:color w:val="1A171B"/>
          <w:sz w:val="28"/>
          <w:szCs w:val="28"/>
        </w:rPr>
        <w:t>Порядок</w:t>
      </w: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Cs/>
          <w:kern w:val="36"/>
        </w:rPr>
      </w:pPr>
      <w:r w:rsidRPr="00BF64B5">
        <w:rPr>
          <w:rFonts w:ascii="Times New Roman" w:hAnsi="Times New Roman" w:cs="Times New Roman"/>
          <w:b/>
          <w:bCs/>
          <w:kern w:val="36"/>
          <w:sz w:val="28"/>
          <w:szCs w:val="28"/>
        </w:rPr>
        <w:t>получения разрешения представителя нанимателя (работодателя) на участие лица, замещающего должность муниципальной службы в управлении отдельными некоммерческими организациями на безвозмездной основе</w:t>
      </w:r>
      <w:r w:rsidRPr="00E04E31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890154" w:rsidRDefault="00890154" w:rsidP="00890154">
      <w:pPr>
        <w:shd w:val="clear" w:color="auto" w:fill="FFFFFF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firstLine="709"/>
        <w:jc w:val="center"/>
        <w:textAlignment w:val="baseline"/>
        <w:rPr>
          <w:rFonts w:cs="Times New Roman"/>
          <w:bCs/>
          <w:color w:val="1A171B"/>
          <w:szCs w:val="28"/>
        </w:rPr>
      </w:pPr>
    </w:p>
    <w:p w:rsidR="00890154" w:rsidRPr="00645C88" w:rsidRDefault="00890154" w:rsidP="00890154">
      <w:pPr>
        <w:shd w:val="clear" w:color="auto" w:fill="FFFFFF"/>
        <w:ind w:firstLine="709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Pr="00466205" w:rsidRDefault="00890154" w:rsidP="00890154">
      <w:pPr>
        <w:shd w:val="clear" w:color="auto" w:fill="FFFFFF"/>
        <w:ind w:firstLine="709"/>
        <w:textAlignment w:val="baseline"/>
        <w:rPr>
          <w:rFonts w:cs="Times New Roman"/>
          <w:color w:val="1A171B"/>
          <w:sz w:val="28"/>
          <w:szCs w:val="28"/>
        </w:rPr>
      </w:pPr>
      <w:r w:rsidRPr="00466205">
        <w:rPr>
          <w:rFonts w:cs="Times New Roman"/>
          <w:color w:val="1A171B"/>
          <w:sz w:val="28"/>
          <w:szCs w:val="28"/>
        </w:rPr>
        <w:t xml:space="preserve">1. Настоящий Порядок разработан в целях реализации Федерального закона от 02.03.2007 № 25-ФЗ «О муниципальной службе в Российской Федерации» и определяет процедуру получения лицами, замещающих  должности муниципальной службы администрации </w:t>
      </w:r>
      <w:r>
        <w:rPr>
          <w:rFonts w:cs="Times New Roman"/>
          <w:color w:val="1A171B"/>
          <w:sz w:val="28"/>
          <w:szCs w:val="28"/>
        </w:rPr>
        <w:t xml:space="preserve">Целинного сельсовета </w:t>
      </w:r>
      <w:proofErr w:type="spellStart"/>
      <w:r>
        <w:rPr>
          <w:rFonts w:cs="Times New Roman"/>
          <w:color w:val="1A171B"/>
          <w:sz w:val="28"/>
          <w:szCs w:val="28"/>
        </w:rPr>
        <w:t>Коченевского</w:t>
      </w:r>
      <w:proofErr w:type="spellEnd"/>
      <w:r>
        <w:rPr>
          <w:rFonts w:cs="Times New Roman"/>
          <w:color w:val="1A171B"/>
          <w:sz w:val="28"/>
          <w:szCs w:val="28"/>
        </w:rPr>
        <w:t xml:space="preserve"> района Новосибирской области </w:t>
      </w:r>
      <w:r w:rsidRPr="00466205">
        <w:rPr>
          <w:rFonts w:cs="Times New Roman"/>
          <w:color w:val="1A171B"/>
          <w:sz w:val="28"/>
          <w:szCs w:val="28"/>
        </w:rPr>
        <w:t xml:space="preserve">разрешения  </w:t>
      </w:r>
      <w:r w:rsidRPr="00466205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представителя нанимателя (работодателя) на участие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46620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управлении отдельными некоммерческими организациями на безвозмездной основе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890154" w:rsidRPr="00466205" w:rsidRDefault="00890154" w:rsidP="00890154">
      <w:pPr>
        <w:shd w:val="clear" w:color="auto" w:fill="FFFFFF"/>
        <w:ind w:firstLine="709"/>
        <w:textAlignment w:val="baseline"/>
        <w:rPr>
          <w:rFonts w:cs="Times New Roman"/>
          <w:color w:val="1A171B"/>
          <w:sz w:val="28"/>
          <w:szCs w:val="28"/>
        </w:rPr>
      </w:pPr>
    </w:p>
    <w:p w:rsidR="00890154" w:rsidRPr="00466205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46620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Лица,</w:t>
      </w:r>
      <w:r w:rsidRPr="00466205">
        <w:rPr>
          <w:rFonts w:cs="Times New Roman"/>
          <w:color w:val="1A171B"/>
          <w:sz w:val="28"/>
          <w:szCs w:val="28"/>
        </w:rPr>
        <w:t xml:space="preserve"> </w:t>
      </w:r>
      <w:r>
        <w:rPr>
          <w:rFonts w:cs="Times New Roman"/>
          <w:color w:val="1A171B"/>
          <w:sz w:val="28"/>
          <w:szCs w:val="28"/>
        </w:rPr>
        <w:t>замещающие</w:t>
      </w:r>
      <w:r w:rsidRPr="00466205">
        <w:rPr>
          <w:rFonts w:cs="Times New Roman"/>
          <w:color w:val="1A171B"/>
          <w:sz w:val="28"/>
          <w:szCs w:val="28"/>
        </w:rPr>
        <w:t xml:space="preserve">  должности муниципальной службы</w:t>
      </w:r>
      <w:r>
        <w:rPr>
          <w:sz w:val="28"/>
          <w:szCs w:val="28"/>
        </w:rPr>
        <w:t xml:space="preserve"> </w:t>
      </w:r>
      <w:r w:rsidRPr="00466205">
        <w:rPr>
          <w:sz w:val="28"/>
          <w:szCs w:val="28"/>
        </w:rPr>
        <w:t xml:space="preserve"> вправе на безвозмездной основе с разрешения </w:t>
      </w:r>
      <w:r w:rsidRPr="00466205">
        <w:rPr>
          <w:rFonts w:cs="Times New Roman"/>
          <w:bCs/>
          <w:color w:val="1A171B"/>
          <w:sz w:val="28"/>
          <w:szCs w:val="28"/>
        </w:rPr>
        <w:t xml:space="preserve">представителя нанимателя (работодателя) </w:t>
      </w:r>
      <w:r w:rsidRPr="00466205">
        <w:rPr>
          <w:sz w:val="28"/>
          <w:szCs w:val="28"/>
        </w:rPr>
        <w:t>участвовать в управлении следующими некоммерческими организациями: общественные организации (кроме политической партии), жилищные, жилищно-строительные, гаражные кооперативы, садоводческие, огороднические, дачные потребительские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</w:t>
      </w:r>
      <w:proofErr w:type="gramEnd"/>
      <w:r w:rsidRPr="00466205">
        <w:rPr>
          <w:sz w:val="28"/>
          <w:szCs w:val="28"/>
        </w:rPr>
        <w:t xml:space="preserve"> не повлечет за собой конфликт интересов</w:t>
      </w:r>
      <w:r>
        <w:rPr>
          <w:sz w:val="28"/>
          <w:szCs w:val="28"/>
        </w:rPr>
        <w:t xml:space="preserve"> (Федеральный закон от 25.12.2008 № 273-ФЗ «О противодействии коррупции»)</w:t>
      </w:r>
      <w:r w:rsidRPr="00466205">
        <w:rPr>
          <w:sz w:val="28"/>
          <w:szCs w:val="28"/>
        </w:rPr>
        <w:t>, кроме случаев, предусмотренн</w:t>
      </w:r>
      <w:r>
        <w:rPr>
          <w:sz w:val="28"/>
          <w:szCs w:val="28"/>
        </w:rPr>
        <w:t>ых Федеральными З</w:t>
      </w:r>
      <w:r w:rsidRPr="00466205">
        <w:rPr>
          <w:sz w:val="28"/>
          <w:szCs w:val="28"/>
        </w:rPr>
        <w:t>аконами Российской Федерации.</w:t>
      </w:r>
    </w:p>
    <w:p w:rsidR="00890154" w:rsidRPr="00466205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466205">
        <w:rPr>
          <w:sz w:val="28"/>
          <w:szCs w:val="28"/>
        </w:rPr>
        <w:t>3</w:t>
      </w:r>
      <w:r>
        <w:rPr>
          <w:szCs w:val="28"/>
        </w:rPr>
        <w:t>.</w:t>
      </w:r>
      <w:r w:rsidRPr="00466205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Pr="00466205">
        <w:rPr>
          <w:sz w:val="28"/>
          <w:szCs w:val="28"/>
        </w:rPr>
        <w:t>,</w:t>
      </w:r>
      <w:r w:rsidRPr="00466205">
        <w:rPr>
          <w:rFonts w:cs="Times New Roman"/>
          <w:color w:val="1A171B"/>
          <w:sz w:val="28"/>
          <w:szCs w:val="28"/>
        </w:rPr>
        <w:t xml:space="preserve"> </w:t>
      </w:r>
      <w:r>
        <w:rPr>
          <w:rFonts w:cs="Times New Roman"/>
          <w:color w:val="1A171B"/>
          <w:sz w:val="28"/>
          <w:szCs w:val="28"/>
        </w:rPr>
        <w:t>замещающие</w:t>
      </w:r>
      <w:r w:rsidRPr="00466205">
        <w:rPr>
          <w:rFonts w:cs="Times New Roman"/>
          <w:color w:val="1A171B"/>
          <w:sz w:val="28"/>
          <w:szCs w:val="28"/>
        </w:rPr>
        <w:t xml:space="preserve">  должности муниципальной службы</w:t>
      </w:r>
      <w:r w:rsidRPr="00466205">
        <w:rPr>
          <w:sz w:val="28"/>
          <w:szCs w:val="28"/>
        </w:rPr>
        <w:t xml:space="preserve">    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90154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466205">
        <w:rPr>
          <w:sz w:val="28"/>
          <w:szCs w:val="28"/>
        </w:rPr>
        <w:t xml:space="preserve">4. Участие </w:t>
      </w:r>
      <w:r>
        <w:rPr>
          <w:sz w:val="28"/>
          <w:szCs w:val="28"/>
        </w:rPr>
        <w:t>л</w:t>
      </w:r>
      <w:r w:rsidRPr="00466205">
        <w:rPr>
          <w:sz w:val="28"/>
          <w:szCs w:val="28"/>
        </w:rPr>
        <w:t>иц,</w:t>
      </w:r>
      <w:r w:rsidRPr="00466205">
        <w:rPr>
          <w:rFonts w:cs="Times New Roman"/>
          <w:color w:val="1A171B"/>
          <w:sz w:val="28"/>
          <w:szCs w:val="28"/>
        </w:rPr>
        <w:t xml:space="preserve"> замещающих  должности муниципальной службы</w:t>
      </w:r>
      <w:r w:rsidRPr="004662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66205">
        <w:rPr>
          <w:sz w:val="28"/>
          <w:szCs w:val="28"/>
        </w:rPr>
        <w:t xml:space="preserve"> в управлении некоммерческими организациями может осуществляться только в свободное от прохождения муниципальной службы</w:t>
      </w:r>
      <w:r>
        <w:rPr>
          <w:sz w:val="28"/>
          <w:szCs w:val="28"/>
        </w:rPr>
        <w:t xml:space="preserve"> </w:t>
      </w:r>
      <w:r w:rsidRPr="00466205">
        <w:rPr>
          <w:sz w:val="28"/>
          <w:szCs w:val="28"/>
        </w:rPr>
        <w:t xml:space="preserve"> время.</w:t>
      </w:r>
    </w:p>
    <w:p w:rsidR="00890154" w:rsidRPr="00466205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</w:p>
    <w:p w:rsidR="00890154" w:rsidRPr="00466205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466205">
        <w:rPr>
          <w:sz w:val="28"/>
          <w:szCs w:val="28"/>
        </w:rPr>
        <w:lastRenderedPageBreak/>
        <w:t>5. Заявление на получение разрешения на участие в управлении некоммерческими организациями подается</w:t>
      </w:r>
      <w:r>
        <w:rPr>
          <w:sz w:val="28"/>
          <w:szCs w:val="28"/>
        </w:rPr>
        <w:t xml:space="preserve"> лицом, замещающего должность муниципальной службы </w:t>
      </w:r>
      <w:r w:rsidRPr="00466205">
        <w:rPr>
          <w:rFonts w:cs="Times New Roman"/>
          <w:bCs/>
          <w:color w:val="1A171B"/>
          <w:sz w:val="28"/>
          <w:szCs w:val="28"/>
        </w:rPr>
        <w:t xml:space="preserve">представителю нанимателя (работодателю) в письменном виде </w:t>
      </w:r>
      <w:r w:rsidRPr="00466205">
        <w:rPr>
          <w:sz w:val="28"/>
          <w:szCs w:val="28"/>
        </w:rPr>
        <w:t>не менее чем за тридцать дней до предполагаемого начала осуществления деятельности по управлению некоммерческими организациями по форме согласно приложению № 1 к настоящему Порядку.</w:t>
      </w:r>
    </w:p>
    <w:p w:rsidR="00890154" w:rsidRPr="003A1981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3A1981">
        <w:rPr>
          <w:sz w:val="28"/>
          <w:szCs w:val="28"/>
        </w:rPr>
        <w:t>6. В заявлении указываются следующие сведения:</w:t>
      </w:r>
    </w:p>
    <w:p w:rsidR="00890154" w:rsidRDefault="00890154" w:rsidP="00890154">
      <w:pPr>
        <w:tabs>
          <w:tab w:val="left" w:pos="1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981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лица, </w:t>
      </w:r>
      <w:r w:rsidRPr="003A1981">
        <w:rPr>
          <w:sz w:val="28"/>
          <w:szCs w:val="28"/>
        </w:rPr>
        <w:t xml:space="preserve"> замещаемая им должность муниципальной службы;</w:t>
      </w:r>
    </w:p>
    <w:p w:rsidR="00890154" w:rsidRDefault="00890154" w:rsidP="00890154">
      <w:pPr>
        <w:tabs>
          <w:tab w:val="left" w:pos="1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981">
        <w:rPr>
          <w:sz w:val="28"/>
          <w:szCs w:val="28"/>
        </w:rPr>
        <w:t>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890154" w:rsidRPr="003A1981" w:rsidRDefault="00890154" w:rsidP="00890154">
      <w:pPr>
        <w:tabs>
          <w:tab w:val="left" w:pos="1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981">
        <w:rPr>
          <w:sz w:val="28"/>
          <w:szCs w:val="28"/>
        </w:rPr>
        <w:t>даты начала и окончания, форма и основания участия в управлении организации</w:t>
      </w:r>
      <w:r>
        <w:rPr>
          <w:sz w:val="28"/>
          <w:szCs w:val="28"/>
        </w:rPr>
        <w:t xml:space="preserve"> </w:t>
      </w:r>
      <w:r w:rsidRPr="003A1981">
        <w:rPr>
          <w:sz w:val="28"/>
          <w:szCs w:val="28"/>
        </w:rPr>
        <w:t>в качестве единоличного исполнительного органа или вхождение в состав ее коллегиального органа управления;</w:t>
      </w:r>
    </w:p>
    <w:p w:rsidR="00890154" w:rsidRPr="003A1981" w:rsidRDefault="00890154" w:rsidP="00890154">
      <w:pPr>
        <w:tabs>
          <w:tab w:val="left" w:pos="1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981">
        <w:rPr>
          <w:sz w:val="28"/>
          <w:szCs w:val="28"/>
        </w:rPr>
        <w:t>иные сведения, которые муниципальный служащий считает необходимым сообщить.</w:t>
      </w:r>
    </w:p>
    <w:p w:rsidR="00890154" w:rsidRPr="003A1981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3A1981">
        <w:rPr>
          <w:sz w:val="28"/>
          <w:szCs w:val="28"/>
        </w:rPr>
        <w:t>К заявлению прилагаются учредительные документы некоммерческой организации.</w:t>
      </w:r>
    </w:p>
    <w:p w:rsidR="00890154" w:rsidRPr="003A1981" w:rsidRDefault="00890154" w:rsidP="00890154">
      <w:pPr>
        <w:ind w:firstLine="709"/>
        <w:rPr>
          <w:rFonts w:cs="Times New Roman"/>
          <w:sz w:val="28"/>
          <w:szCs w:val="28"/>
        </w:rPr>
      </w:pPr>
      <w:r w:rsidRPr="003A1981">
        <w:rPr>
          <w:sz w:val="28"/>
          <w:szCs w:val="28"/>
        </w:rPr>
        <w:t>7.</w:t>
      </w:r>
      <w:r w:rsidRPr="003527BF">
        <w:rPr>
          <w:sz w:val="28"/>
          <w:szCs w:val="28"/>
        </w:rPr>
        <w:t xml:space="preserve"> </w:t>
      </w:r>
      <w:r w:rsidRPr="003A1981">
        <w:rPr>
          <w:sz w:val="28"/>
          <w:szCs w:val="28"/>
        </w:rPr>
        <w:t>В течение трех дней со дня поступления заявления</w:t>
      </w:r>
      <w:r>
        <w:rPr>
          <w:sz w:val="28"/>
          <w:szCs w:val="28"/>
        </w:rPr>
        <w:t>, устанавливается его соответствие с требованиями настоящего Порядка и регистрируется в</w:t>
      </w:r>
      <w:r w:rsidRPr="003527BF">
        <w:rPr>
          <w:rFonts w:cs="Times New Roman"/>
          <w:sz w:val="28"/>
          <w:szCs w:val="28"/>
        </w:rPr>
        <w:t xml:space="preserve"> </w:t>
      </w:r>
      <w:r w:rsidRPr="003A1981">
        <w:rPr>
          <w:rFonts w:cs="Times New Roman"/>
          <w:sz w:val="28"/>
          <w:szCs w:val="28"/>
        </w:rPr>
        <w:t xml:space="preserve"> журнале регистрации </w:t>
      </w:r>
      <w:r w:rsidRPr="003A1981">
        <w:rPr>
          <w:sz w:val="28"/>
          <w:szCs w:val="28"/>
        </w:rPr>
        <w:t xml:space="preserve">заявлений на получение разрешения на участие в управлении некоммерческими организациями </w:t>
      </w:r>
      <w:r w:rsidRPr="003A1981">
        <w:rPr>
          <w:rFonts w:cs="Times New Roman"/>
          <w:sz w:val="28"/>
          <w:szCs w:val="28"/>
        </w:rPr>
        <w:t>(приложение № 2 к настоящему Порядку</w:t>
      </w:r>
      <w:r>
        <w:rPr>
          <w:rFonts w:cs="Times New Roman"/>
          <w:sz w:val="28"/>
          <w:szCs w:val="28"/>
        </w:rPr>
        <w:t xml:space="preserve">). </w:t>
      </w:r>
    </w:p>
    <w:p w:rsidR="00890154" w:rsidRPr="00F033BF" w:rsidRDefault="00890154" w:rsidP="00890154">
      <w:pPr>
        <w:ind w:firstLine="709"/>
        <w:rPr>
          <w:rFonts w:cs="Times New Roman"/>
          <w:sz w:val="28"/>
          <w:szCs w:val="28"/>
        </w:rPr>
      </w:pPr>
      <w:r w:rsidRPr="00F033BF">
        <w:rPr>
          <w:sz w:val="28"/>
          <w:szCs w:val="28"/>
        </w:rPr>
        <w:t xml:space="preserve">  </w:t>
      </w:r>
    </w:p>
    <w:p w:rsidR="00890154" w:rsidRPr="003527BF" w:rsidRDefault="00890154" w:rsidP="00890154">
      <w:pPr>
        <w:ind w:firstLine="0"/>
        <w:rPr>
          <w:rFonts w:cs="Times New Roman"/>
          <w:sz w:val="28"/>
          <w:szCs w:val="28"/>
        </w:rPr>
      </w:pPr>
      <w:r w:rsidRPr="00F033BF">
        <w:rPr>
          <w:rFonts w:cs="Times New Roman"/>
          <w:sz w:val="28"/>
          <w:szCs w:val="28"/>
        </w:rPr>
        <w:t xml:space="preserve">           8</w:t>
      </w:r>
      <w:r>
        <w:rPr>
          <w:rFonts w:cs="Times New Roman"/>
        </w:rPr>
        <w:t xml:space="preserve">. </w:t>
      </w:r>
      <w:r>
        <w:rPr>
          <w:rFonts w:cs="Times New Roman"/>
          <w:sz w:val="28"/>
          <w:szCs w:val="28"/>
        </w:rPr>
        <w:t xml:space="preserve"> </w:t>
      </w:r>
      <w:r w:rsidRPr="003527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r w:rsidRPr="003527BF">
        <w:rPr>
          <w:rFonts w:cs="Times New Roman"/>
          <w:sz w:val="28"/>
          <w:szCs w:val="28"/>
        </w:rPr>
        <w:t xml:space="preserve">случае соответствия заявления требованиям настоящего Порядка в течение трех рабочих дней регистрирует заявление и направляет для рассмотрения в </w:t>
      </w:r>
      <w:r w:rsidRPr="003527BF">
        <w:rPr>
          <w:sz w:val="28"/>
          <w:szCs w:val="28"/>
        </w:rPr>
        <w:t>комиссию по соблюдению требований к служебному поведению муниципальных служащих, замещающих должности муниципальной службы</w:t>
      </w:r>
      <w:r>
        <w:rPr>
          <w:sz w:val="28"/>
          <w:szCs w:val="28"/>
        </w:rPr>
        <w:t>,</w:t>
      </w:r>
      <w:r w:rsidRPr="003527BF">
        <w:rPr>
          <w:sz w:val="28"/>
          <w:szCs w:val="28"/>
        </w:rPr>
        <w:t xml:space="preserve"> и урегулированию конфликта интересо</w:t>
      </w:r>
      <w:proofErr w:type="gramStart"/>
      <w:r w:rsidRPr="003527BF">
        <w:rPr>
          <w:sz w:val="28"/>
          <w:szCs w:val="28"/>
        </w:rPr>
        <w:t>в</w:t>
      </w:r>
      <w:r w:rsidRPr="003527BF">
        <w:rPr>
          <w:rFonts w:cs="Times New Roman"/>
          <w:sz w:val="28"/>
          <w:szCs w:val="28"/>
        </w:rPr>
        <w:t>(</w:t>
      </w:r>
      <w:proofErr w:type="gramEnd"/>
      <w:r w:rsidRPr="003527BF">
        <w:rPr>
          <w:rFonts w:cs="Times New Roman"/>
          <w:sz w:val="28"/>
          <w:szCs w:val="28"/>
        </w:rPr>
        <w:t>далее - комиссия). В случае установления несоответствия заявления требованиям настоящего Порядка заявление в течение трех рабочих дней направляется муниципальному служащему на доработку.</w:t>
      </w:r>
    </w:p>
    <w:p w:rsidR="00890154" w:rsidRPr="00DD530C" w:rsidRDefault="00890154" w:rsidP="00890154">
      <w:pPr>
        <w:tabs>
          <w:tab w:val="left" w:pos="1086"/>
        </w:tabs>
        <w:ind w:firstLine="709"/>
        <w:rPr>
          <w:szCs w:val="28"/>
        </w:rPr>
      </w:pPr>
      <w:r w:rsidRPr="00F033BF">
        <w:rPr>
          <w:sz w:val="28"/>
          <w:szCs w:val="28"/>
        </w:rPr>
        <w:t>9. Комиссия рассматривает заявление в порядке, установленном соответствующим правовым актом администрации</w:t>
      </w:r>
      <w:r w:rsidRPr="00DD530C">
        <w:rPr>
          <w:szCs w:val="28"/>
        </w:rPr>
        <w:t>.</w:t>
      </w:r>
    </w:p>
    <w:p w:rsidR="00890154" w:rsidRPr="00F033BF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F033BF">
        <w:rPr>
          <w:sz w:val="28"/>
          <w:szCs w:val="28"/>
        </w:rPr>
        <w:t>10. По итогам рассмотрения заявления комиссия принимает одно из следующих решений:</w:t>
      </w:r>
    </w:p>
    <w:p w:rsidR="00890154" w:rsidRPr="00F033BF" w:rsidRDefault="00890154" w:rsidP="00890154">
      <w:pPr>
        <w:ind w:firstLine="709"/>
        <w:rPr>
          <w:sz w:val="28"/>
          <w:szCs w:val="28"/>
        </w:rPr>
      </w:pPr>
      <w:r w:rsidRPr="00F033BF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90154" w:rsidRPr="00F033BF" w:rsidRDefault="00890154" w:rsidP="00890154">
      <w:pPr>
        <w:ind w:firstLine="709"/>
        <w:rPr>
          <w:sz w:val="28"/>
          <w:szCs w:val="28"/>
        </w:rPr>
      </w:pPr>
      <w:r w:rsidRPr="00F033BF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sz w:val="28"/>
          <w:szCs w:val="28"/>
        </w:rPr>
        <w:t xml:space="preserve"> </w:t>
      </w:r>
      <w:r w:rsidRPr="00F033BF">
        <w:rPr>
          <w:sz w:val="28"/>
          <w:szCs w:val="28"/>
        </w:rPr>
        <w:t xml:space="preserve"> (руководителю структурного подразделения) принять меры по урегулированию конфликта интересов или </w:t>
      </w:r>
      <w:r w:rsidRPr="00F033BF">
        <w:rPr>
          <w:sz w:val="28"/>
          <w:szCs w:val="28"/>
        </w:rPr>
        <w:lastRenderedPageBreak/>
        <w:t>по недопущению его возникновения;</w:t>
      </w:r>
    </w:p>
    <w:p w:rsidR="00890154" w:rsidRPr="00F033BF" w:rsidRDefault="00890154" w:rsidP="00890154">
      <w:pPr>
        <w:ind w:firstLine="709"/>
        <w:rPr>
          <w:sz w:val="28"/>
          <w:szCs w:val="28"/>
        </w:rPr>
      </w:pPr>
      <w:r w:rsidRPr="00F033BF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>
        <w:rPr>
          <w:sz w:val="28"/>
          <w:szCs w:val="28"/>
        </w:rPr>
        <w:t xml:space="preserve"> </w:t>
      </w:r>
      <w:r w:rsidRPr="00F033BF">
        <w:rPr>
          <w:sz w:val="28"/>
          <w:szCs w:val="28"/>
        </w:rPr>
        <w:t>(руководителю структурного подразделения) применить к муниципальному служащему конкретную меру ответственности.</w:t>
      </w:r>
    </w:p>
    <w:p w:rsidR="00890154" w:rsidRPr="00F033BF" w:rsidRDefault="00890154" w:rsidP="008901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BF">
        <w:rPr>
          <w:rFonts w:ascii="Times New Roman" w:hAnsi="Times New Roman" w:cs="Times New Roman"/>
          <w:sz w:val="28"/>
          <w:szCs w:val="28"/>
        </w:rPr>
        <w:t>Копия протокола заседания комиссии в 7-дневный срок со дня заседания направляется представителю нанимателя.</w:t>
      </w:r>
    </w:p>
    <w:p w:rsidR="00890154" w:rsidRPr="0014396C" w:rsidRDefault="00890154" w:rsidP="00890154">
      <w:pPr>
        <w:shd w:val="clear" w:color="auto" w:fill="FFFFFF"/>
        <w:ind w:firstLine="709"/>
        <w:textAlignment w:val="baseline"/>
        <w:rPr>
          <w:rFonts w:cs="Times New Roman"/>
          <w:color w:val="1A171B"/>
          <w:sz w:val="28"/>
          <w:szCs w:val="28"/>
        </w:rPr>
      </w:pPr>
      <w:r w:rsidRPr="0014396C">
        <w:rPr>
          <w:rFonts w:cs="Times New Roman"/>
          <w:color w:val="1A171B"/>
          <w:sz w:val="28"/>
          <w:szCs w:val="28"/>
        </w:rPr>
        <w:t xml:space="preserve">11. </w:t>
      </w:r>
      <w:proofErr w:type="gramStart"/>
      <w:r w:rsidRPr="0014396C">
        <w:rPr>
          <w:rFonts w:cs="Times New Roman"/>
          <w:color w:val="1A171B"/>
          <w:sz w:val="28"/>
          <w:szCs w:val="28"/>
        </w:rPr>
        <w:t>Представитель нанимателя с учетом рекомендаций комиссии принимает решение о выдаче муниципальному служащему разрешения на участие  в управлении коммерческой организацией на безвозмездной основе  в качестве единоличного исполнительного органа или вхождение в состав ее коллегиальных органов управления либо отказе в выдаче  такого разрешения в случае возможности возникновения у муниципального служащего  конфликта интересов при его участии  в управлении коммерческой организацией на безвозмездной основе</w:t>
      </w:r>
      <w:proofErr w:type="gramEnd"/>
      <w:r w:rsidRPr="0014396C">
        <w:rPr>
          <w:rFonts w:cs="Times New Roman"/>
          <w:color w:val="1A171B"/>
          <w:sz w:val="28"/>
          <w:szCs w:val="28"/>
        </w:rPr>
        <w:t>  в качестве единоличного исполнительного органа или вхождения  в состав ее коллегиальных органов.</w:t>
      </w:r>
    </w:p>
    <w:p w:rsidR="00890154" w:rsidRPr="0014396C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14396C">
        <w:rPr>
          <w:sz w:val="28"/>
          <w:szCs w:val="28"/>
        </w:rPr>
        <w:t>12. В случае изменения сведений, указанных в пункте 6 настоящего Порядка, а также иных обстоятельств, связанных с управлением некоммерческой организацией, муниципальный служащий</w:t>
      </w:r>
      <w:r>
        <w:rPr>
          <w:sz w:val="28"/>
          <w:szCs w:val="28"/>
        </w:rPr>
        <w:t xml:space="preserve"> </w:t>
      </w:r>
      <w:r w:rsidRPr="0014396C">
        <w:rPr>
          <w:sz w:val="28"/>
          <w:szCs w:val="28"/>
        </w:rPr>
        <w:t>в связи с изменившимися обстоятельствами вновь запрашивает разрешение</w:t>
      </w:r>
      <w:r>
        <w:rPr>
          <w:sz w:val="28"/>
          <w:szCs w:val="28"/>
        </w:rPr>
        <w:t xml:space="preserve"> </w:t>
      </w:r>
      <w:r w:rsidRPr="0014396C">
        <w:rPr>
          <w:sz w:val="28"/>
          <w:szCs w:val="28"/>
        </w:rPr>
        <w:t>представителя нанимателя (работодателя) в соответствии с настоящим Порядком</w:t>
      </w:r>
      <w:r>
        <w:rPr>
          <w:sz w:val="28"/>
          <w:szCs w:val="28"/>
        </w:rPr>
        <w:t>.</w:t>
      </w:r>
    </w:p>
    <w:p w:rsidR="00890154" w:rsidRPr="0014396C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14396C">
        <w:rPr>
          <w:sz w:val="28"/>
          <w:szCs w:val="28"/>
        </w:rPr>
        <w:t>13.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890154" w:rsidRPr="0014396C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14396C">
        <w:rPr>
          <w:sz w:val="28"/>
          <w:szCs w:val="28"/>
        </w:rPr>
        <w:t>14. Муниципальный служащий несет дисциплинарную ответственность за нарушение настоящего Порядка.</w:t>
      </w:r>
    </w:p>
    <w:p w:rsidR="00890154" w:rsidRPr="0014396C" w:rsidRDefault="00890154" w:rsidP="00890154">
      <w:pPr>
        <w:tabs>
          <w:tab w:val="left" w:pos="1086"/>
        </w:tabs>
        <w:ind w:firstLine="709"/>
        <w:rPr>
          <w:sz w:val="28"/>
          <w:szCs w:val="28"/>
        </w:rPr>
      </w:pPr>
      <w:r w:rsidRPr="0014396C">
        <w:rPr>
          <w:sz w:val="28"/>
          <w:szCs w:val="28"/>
        </w:rPr>
        <w:t>15.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890154" w:rsidRPr="0014396C" w:rsidRDefault="00890154" w:rsidP="00890154">
      <w:pPr>
        <w:shd w:val="clear" w:color="auto" w:fill="FFFFFF"/>
        <w:ind w:firstLine="709"/>
        <w:textAlignment w:val="baseline"/>
        <w:rPr>
          <w:rFonts w:cs="Times New Roman"/>
          <w:bCs/>
          <w:color w:val="1A171B"/>
          <w:sz w:val="28"/>
          <w:szCs w:val="28"/>
        </w:rPr>
      </w:pPr>
    </w:p>
    <w:p w:rsidR="00890154" w:rsidRDefault="00890154" w:rsidP="00890154">
      <w:pPr>
        <w:shd w:val="clear" w:color="auto" w:fill="FFFFFF"/>
        <w:ind w:firstLine="709"/>
        <w:textAlignment w:val="baseline"/>
        <w:rPr>
          <w:rFonts w:cs="Times New Roman"/>
          <w:bCs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</w:p>
    <w:p w:rsidR="00890154" w:rsidRPr="0023234C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  <w:r w:rsidRPr="0023234C">
        <w:rPr>
          <w:rFonts w:cs="Times New Roman"/>
          <w:color w:val="1A171B"/>
          <w:szCs w:val="28"/>
        </w:rPr>
        <w:t>Приложение № 1</w:t>
      </w:r>
    </w:p>
    <w:p w:rsidR="00890154" w:rsidRDefault="00890154" w:rsidP="00890154">
      <w:pPr>
        <w:ind w:firstLine="0"/>
        <w:jc w:val="right"/>
        <w:outlineLvl w:val="1"/>
        <w:rPr>
          <w:rFonts w:cs="Times New Roman"/>
          <w:bCs/>
          <w:color w:val="1A171B"/>
        </w:rPr>
      </w:pPr>
      <w:r w:rsidRPr="0014396C">
        <w:rPr>
          <w:rFonts w:cs="Times New Roman"/>
          <w:bCs/>
          <w:color w:val="1A171B"/>
        </w:rPr>
        <w:t>к Порядку получения разрешения представителя</w:t>
      </w:r>
    </w:p>
    <w:p w:rsidR="00890154" w:rsidRDefault="00890154" w:rsidP="00890154">
      <w:pPr>
        <w:ind w:firstLine="0"/>
        <w:jc w:val="right"/>
        <w:outlineLvl w:val="1"/>
        <w:rPr>
          <w:rFonts w:ascii="Times New Roman" w:hAnsi="Times New Roman" w:cs="Times New Roman"/>
          <w:bCs/>
          <w:kern w:val="36"/>
        </w:rPr>
      </w:pPr>
      <w:r w:rsidRPr="0014396C">
        <w:rPr>
          <w:rFonts w:cs="Times New Roman"/>
          <w:bCs/>
          <w:color w:val="1A171B"/>
        </w:rPr>
        <w:t xml:space="preserve"> нанимателя (работодателя) </w:t>
      </w:r>
      <w:r w:rsidRPr="0014396C">
        <w:rPr>
          <w:rFonts w:ascii="Times New Roman" w:hAnsi="Times New Roman" w:cs="Times New Roman"/>
          <w:bCs/>
          <w:kern w:val="36"/>
        </w:rPr>
        <w:t>на участие лица,</w:t>
      </w:r>
    </w:p>
    <w:p w:rsidR="00890154" w:rsidRDefault="00890154" w:rsidP="00890154">
      <w:pPr>
        <w:ind w:firstLine="0"/>
        <w:jc w:val="right"/>
        <w:outlineLvl w:val="1"/>
        <w:rPr>
          <w:rFonts w:ascii="Times New Roman" w:hAnsi="Times New Roman" w:cs="Times New Roman"/>
          <w:bCs/>
          <w:kern w:val="36"/>
        </w:rPr>
      </w:pPr>
      <w:r w:rsidRPr="0014396C">
        <w:rPr>
          <w:rFonts w:ascii="Times New Roman" w:hAnsi="Times New Roman" w:cs="Times New Roman"/>
          <w:bCs/>
          <w:kern w:val="36"/>
        </w:rPr>
        <w:t xml:space="preserve"> </w:t>
      </w:r>
      <w:proofErr w:type="gramStart"/>
      <w:r w:rsidRPr="0014396C">
        <w:rPr>
          <w:rFonts w:ascii="Times New Roman" w:hAnsi="Times New Roman" w:cs="Times New Roman"/>
          <w:bCs/>
          <w:kern w:val="36"/>
        </w:rPr>
        <w:t>замещающего</w:t>
      </w:r>
      <w:proofErr w:type="gramEnd"/>
      <w:r w:rsidRPr="0014396C">
        <w:rPr>
          <w:rFonts w:ascii="Times New Roman" w:hAnsi="Times New Roman" w:cs="Times New Roman"/>
          <w:bCs/>
          <w:kern w:val="36"/>
        </w:rPr>
        <w:t xml:space="preserve"> должность муниципальной службы </w:t>
      </w:r>
    </w:p>
    <w:p w:rsidR="00890154" w:rsidRDefault="00890154" w:rsidP="00890154">
      <w:pPr>
        <w:ind w:firstLine="0"/>
        <w:jc w:val="right"/>
        <w:outlineLvl w:val="1"/>
        <w:rPr>
          <w:rFonts w:ascii="Times New Roman" w:hAnsi="Times New Roman" w:cs="Times New Roman"/>
          <w:bCs/>
          <w:kern w:val="36"/>
        </w:rPr>
      </w:pPr>
      <w:r w:rsidRPr="0014396C">
        <w:rPr>
          <w:rFonts w:ascii="Times New Roman" w:hAnsi="Times New Roman" w:cs="Times New Roman"/>
          <w:bCs/>
          <w:kern w:val="36"/>
        </w:rPr>
        <w:t xml:space="preserve">в управлении </w:t>
      </w:r>
      <w:proofErr w:type="gramStart"/>
      <w:r w:rsidRPr="0014396C">
        <w:rPr>
          <w:rFonts w:ascii="Times New Roman" w:hAnsi="Times New Roman" w:cs="Times New Roman"/>
          <w:bCs/>
          <w:kern w:val="36"/>
        </w:rPr>
        <w:t>отдельными</w:t>
      </w:r>
      <w:proofErr w:type="gramEnd"/>
      <w:r w:rsidRPr="0014396C">
        <w:rPr>
          <w:rFonts w:ascii="Times New Roman" w:hAnsi="Times New Roman" w:cs="Times New Roman"/>
          <w:bCs/>
          <w:kern w:val="36"/>
        </w:rPr>
        <w:t xml:space="preserve"> некоммерческими</w:t>
      </w:r>
    </w:p>
    <w:p w:rsidR="00890154" w:rsidRPr="0014396C" w:rsidRDefault="00890154" w:rsidP="00890154">
      <w:pPr>
        <w:ind w:firstLine="0"/>
        <w:jc w:val="right"/>
        <w:outlineLvl w:val="1"/>
        <w:rPr>
          <w:rFonts w:ascii="Times New Roman" w:hAnsi="Times New Roman" w:cs="Times New Roman"/>
          <w:bCs/>
          <w:kern w:val="36"/>
        </w:rPr>
      </w:pPr>
      <w:r w:rsidRPr="0014396C">
        <w:rPr>
          <w:rFonts w:ascii="Times New Roman" w:hAnsi="Times New Roman" w:cs="Times New Roman"/>
          <w:bCs/>
          <w:kern w:val="36"/>
        </w:rPr>
        <w:t xml:space="preserve"> организациями на безвозмездной основе.</w:t>
      </w:r>
    </w:p>
    <w:p w:rsidR="00890154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bCs/>
          <w:color w:val="1A171B"/>
          <w:szCs w:val="28"/>
        </w:rPr>
      </w:pPr>
      <w:r>
        <w:rPr>
          <w:rFonts w:cs="Times New Roman"/>
          <w:bCs/>
          <w:color w:val="1A171B"/>
          <w:szCs w:val="28"/>
        </w:rPr>
        <w:t xml:space="preserve"> </w:t>
      </w:r>
    </w:p>
    <w:p w:rsidR="00890154" w:rsidRPr="0023234C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bCs/>
          <w:color w:val="1A171B"/>
          <w:szCs w:val="28"/>
        </w:rPr>
      </w:pPr>
    </w:p>
    <w:p w:rsidR="00890154" w:rsidRPr="0023234C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bCs/>
          <w:color w:val="1A171B"/>
        </w:rPr>
      </w:pPr>
      <w:r w:rsidRPr="0023234C">
        <w:rPr>
          <w:rFonts w:cs="Times New Roman"/>
          <w:bCs/>
          <w:color w:val="1A171B"/>
        </w:rPr>
        <w:t>______</w:t>
      </w:r>
      <w:r>
        <w:rPr>
          <w:rFonts w:cs="Times New Roman"/>
          <w:bCs/>
          <w:color w:val="1A171B"/>
        </w:rPr>
        <w:t>_________________________</w:t>
      </w:r>
    </w:p>
    <w:p w:rsidR="00890154" w:rsidRPr="00DB00F8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20"/>
          <w:szCs w:val="20"/>
        </w:rPr>
      </w:pPr>
      <w:proofErr w:type="gramStart"/>
      <w:r w:rsidRPr="00DB00F8">
        <w:rPr>
          <w:rFonts w:cs="Times New Roman"/>
          <w:color w:val="1A171B"/>
          <w:sz w:val="20"/>
          <w:szCs w:val="20"/>
        </w:rPr>
        <w:t xml:space="preserve">(наименование должности и ФИО </w:t>
      </w:r>
      <w:proofErr w:type="gramEnd"/>
    </w:p>
    <w:p w:rsidR="00890154" w:rsidRPr="0023234C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</w:rPr>
      </w:pPr>
      <w:r w:rsidRPr="0023234C">
        <w:rPr>
          <w:rFonts w:cs="Times New Roman"/>
          <w:color w:val="1A171B"/>
        </w:rPr>
        <w:t>______</w:t>
      </w:r>
      <w:r>
        <w:rPr>
          <w:rFonts w:cs="Times New Roman"/>
          <w:color w:val="1A171B"/>
        </w:rPr>
        <w:t>_________________________</w:t>
      </w:r>
    </w:p>
    <w:p w:rsidR="00890154" w:rsidRPr="00DB00F8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20"/>
          <w:szCs w:val="20"/>
        </w:rPr>
      </w:pPr>
      <w:r w:rsidRPr="00DB00F8">
        <w:rPr>
          <w:rFonts w:cs="Times New Roman"/>
          <w:color w:val="1A171B"/>
          <w:sz w:val="20"/>
          <w:szCs w:val="20"/>
        </w:rPr>
        <w:t>представ</w:t>
      </w:r>
      <w:r>
        <w:rPr>
          <w:rFonts w:cs="Times New Roman"/>
          <w:color w:val="1A171B"/>
          <w:sz w:val="20"/>
          <w:szCs w:val="20"/>
        </w:rPr>
        <w:t>ителя нанимателя (работодателя)</w:t>
      </w:r>
    </w:p>
    <w:p w:rsidR="00890154" w:rsidRPr="0023234C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</w:rPr>
      </w:pPr>
      <w:r w:rsidRPr="0023234C">
        <w:rPr>
          <w:rFonts w:cs="Times New Roman"/>
          <w:color w:val="1A171B"/>
        </w:rPr>
        <w:t>______</w:t>
      </w:r>
      <w:r>
        <w:rPr>
          <w:rFonts w:cs="Times New Roman"/>
          <w:color w:val="1A171B"/>
        </w:rPr>
        <w:t>_________________________</w:t>
      </w:r>
    </w:p>
    <w:p w:rsidR="00890154" w:rsidRPr="0023234C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bCs/>
          <w:color w:val="1A171B"/>
        </w:rPr>
      </w:pPr>
      <w:r w:rsidRPr="0023234C">
        <w:rPr>
          <w:rFonts w:cs="Times New Roman"/>
          <w:bCs/>
          <w:color w:val="1A171B"/>
        </w:rPr>
        <w:t>______</w:t>
      </w:r>
      <w:r>
        <w:rPr>
          <w:rFonts w:cs="Times New Roman"/>
          <w:bCs/>
          <w:color w:val="1A171B"/>
        </w:rPr>
        <w:t>________________________</w:t>
      </w:r>
    </w:p>
    <w:p w:rsidR="00890154" w:rsidRPr="00DB00F8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20"/>
          <w:szCs w:val="20"/>
        </w:rPr>
      </w:pPr>
      <w:r w:rsidRPr="00DB00F8">
        <w:rPr>
          <w:rFonts w:cs="Times New Roman"/>
          <w:color w:val="1A171B"/>
          <w:sz w:val="20"/>
          <w:szCs w:val="20"/>
        </w:rPr>
        <w:t>(Ф.И.О. должность)</w:t>
      </w:r>
    </w:p>
    <w:p w:rsidR="00890154" w:rsidRPr="0023234C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</w:rPr>
      </w:pPr>
      <w:r w:rsidRPr="0023234C">
        <w:rPr>
          <w:rFonts w:cs="Times New Roman"/>
          <w:color w:val="1A171B"/>
        </w:rPr>
        <w:t>______</w:t>
      </w:r>
      <w:r>
        <w:rPr>
          <w:rFonts w:cs="Times New Roman"/>
          <w:color w:val="1A171B"/>
        </w:rPr>
        <w:t>_________________________</w:t>
      </w:r>
    </w:p>
    <w:p w:rsidR="00890154" w:rsidRPr="00DB00F8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20"/>
          <w:szCs w:val="20"/>
        </w:rPr>
      </w:pPr>
      <w:r w:rsidRPr="00DB00F8">
        <w:rPr>
          <w:rFonts w:cs="Times New Roman"/>
          <w:color w:val="1A171B"/>
          <w:sz w:val="20"/>
          <w:szCs w:val="20"/>
        </w:rPr>
        <w:t>муниципального служащего)</w:t>
      </w:r>
    </w:p>
    <w:p w:rsidR="00890154" w:rsidRPr="0023234C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bCs/>
          <w:color w:val="1A171B"/>
        </w:rPr>
      </w:pPr>
    </w:p>
    <w:p w:rsidR="00890154" w:rsidRPr="0023234C" w:rsidRDefault="00890154" w:rsidP="00890154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</w:p>
    <w:p w:rsidR="00890154" w:rsidRPr="0023234C" w:rsidRDefault="00890154" w:rsidP="00890154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</w:p>
    <w:p w:rsidR="00890154" w:rsidRPr="0023234C" w:rsidRDefault="00890154" w:rsidP="00890154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  <w:r w:rsidRPr="0023234C">
        <w:rPr>
          <w:rFonts w:cs="Times New Roman"/>
          <w:szCs w:val="28"/>
        </w:rPr>
        <w:t xml:space="preserve">Заявление </w:t>
      </w:r>
    </w:p>
    <w:p w:rsidR="00890154" w:rsidRPr="0023234C" w:rsidRDefault="00890154" w:rsidP="00890154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  <w:r w:rsidRPr="0023234C">
        <w:rPr>
          <w:rFonts w:cs="Times New Roman"/>
          <w:szCs w:val="28"/>
        </w:rPr>
        <w:t xml:space="preserve">на получение </w:t>
      </w:r>
      <w:proofErr w:type="gramStart"/>
      <w:r w:rsidRPr="0023234C">
        <w:rPr>
          <w:rFonts w:cs="Times New Roman"/>
          <w:szCs w:val="28"/>
        </w:rPr>
        <w:t>разрешения</w:t>
      </w:r>
      <w:proofErr w:type="gramEnd"/>
      <w:r w:rsidRPr="0023234C">
        <w:rPr>
          <w:rFonts w:cs="Times New Roman"/>
          <w:szCs w:val="28"/>
        </w:rPr>
        <w:t xml:space="preserve"> на участие в управлении некоммерческими организациями</w:t>
      </w:r>
    </w:p>
    <w:p w:rsidR="00890154" w:rsidRPr="0023234C" w:rsidRDefault="00890154" w:rsidP="00890154">
      <w:pPr>
        <w:shd w:val="clear" w:color="auto" w:fill="FFFFFF"/>
        <w:jc w:val="center"/>
        <w:textAlignment w:val="baseline"/>
        <w:rPr>
          <w:rFonts w:ascii="Tahoma" w:hAnsi="Tahoma" w:cs="Tahoma"/>
          <w:color w:val="1A171B"/>
          <w:sz w:val="21"/>
          <w:szCs w:val="21"/>
        </w:rPr>
      </w:pPr>
    </w:p>
    <w:p w:rsidR="00890154" w:rsidRPr="0023234C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1"/>
        </w:rPr>
      </w:pPr>
      <w:r w:rsidRPr="0023234C">
        <w:rPr>
          <w:rFonts w:cs="Times New Roman"/>
          <w:color w:val="1A171B"/>
          <w:szCs w:val="21"/>
        </w:rPr>
        <w:t>Я, __________________________________________________________________</w:t>
      </w:r>
    </w:p>
    <w:p w:rsidR="00890154" w:rsidRPr="00DB00F8" w:rsidRDefault="00890154" w:rsidP="00890154">
      <w:pPr>
        <w:shd w:val="clear" w:color="auto" w:fill="FFFFFF"/>
        <w:jc w:val="center"/>
        <w:textAlignment w:val="baseline"/>
        <w:rPr>
          <w:rFonts w:cs="Times New Roman"/>
          <w:color w:val="1A171B"/>
          <w:sz w:val="16"/>
          <w:szCs w:val="16"/>
        </w:rPr>
      </w:pPr>
      <w:r w:rsidRPr="00DB00F8">
        <w:rPr>
          <w:rFonts w:cs="Times New Roman"/>
          <w:color w:val="1A171B"/>
          <w:sz w:val="16"/>
          <w:szCs w:val="16"/>
        </w:rPr>
        <w:t>(ФИО, должность муниципального служащего с указанием структурного подразделения)</w:t>
      </w:r>
    </w:p>
    <w:p w:rsidR="00890154" w:rsidRPr="0023234C" w:rsidRDefault="00890154" w:rsidP="00890154">
      <w:pPr>
        <w:shd w:val="clear" w:color="auto" w:fill="FFFFFF"/>
        <w:jc w:val="center"/>
        <w:textAlignment w:val="baseline"/>
        <w:rPr>
          <w:rFonts w:cs="Times New Roman"/>
          <w:color w:val="1A171B"/>
          <w:szCs w:val="21"/>
        </w:rPr>
      </w:pPr>
    </w:p>
    <w:p w:rsidR="00890154" w:rsidRPr="0023234C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1"/>
        </w:rPr>
      </w:pPr>
      <w:r w:rsidRPr="0023234C">
        <w:rPr>
          <w:rFonts w:cs="Times New Roman"/>
          <w:color w:val="1A171B"/>
          <w:szCs w:val="21"/>
        </w:rPr>
        <w:t>прошу разрешить участвовать в управлении некоммерческой организацией</w:t>
      </w:r>
    </w:p>
    <w:p w:rsidR="00890154" w:rsidRPr="0023234C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1"/>
        </w:rPr>
      </w:pPr>
      <w:r w:rsidRPr="0023234C">
        <w:rPr>
          <w:rFonts w:cs="Times New Roman"/>
          <w:color w:val="1A171B"/>
          <w:szCs w:val="21"/>
        </w:rPr>
        <w:t>____________________________________________________________________</w:t>
      </w:r>
      <w:r>
        <w:rPr>
          <w:rFonts w:cs="Times New Roman"/>
          <w:color w:val="1A171B"/>
          <w:szCs w:val="21"/>
        </w:rPr>
        <w:t>___</w:t>
      </w:r>
    </w:p>
    <w:p w:rsidR="00890154" w:rsidRPr="00DB00F8" w:rsidRDefault="00890154" w:rsidP="00890154">
      <w:pPr>
        <w:shd w:val="clear" w:color="auto" w:fill="FFFFFF"/>
        <w:jc w:val="center"/>
        <w:textAlignment w:val="baseline"/>
        <w:rPr>
          <w:rFonts w:cs="Times New Roman"/>
          <w:color w:val="1A171B"/>
          <w:sz w:val="16"/>
          <w:szCs w:val="16"/>
        </w:rPr>
      </w:pPr>
      <w:r w:rsidRPr="00DB00F8">
        <w:rPr>
          <w:rFonts w:cs="Times New Roman"/>
          <w:color w:val="1A171B"/>
          <w:sz w:val="16"/>
          <w:szCs w:val="16"/>
        </w:rPr>
        <w:t xml:space="preserve">(полное наименование некоммерческой организации, ее юридический и фактический адрес, </w:t>
      </w:r>
      <w:r w:rsidRPr="00DB00F8">
        <w:rPr>
          <w:rFonts w:cs="Times New Roman"/>
          <w:sz w:val="16"/>
          <w:szCs w:val="16"/>
        </w:rPr>
        <w:t>контактный телефон руководителя</w:t>
      </w:r>
      <w:r w:rsidRPr="00DB00F8">
        <w:rPr>
          <w:rFonts w:cs="Times New Roman"/>
          <w:color w:val="1A171B"/>
          <w:sz w:val="16"/>
          <w:szCs w:val="16"/>
        </w:rPr>
        <w:t>)</w:t>
      </w:r>
    </w:p>
    <w:p w:rsidR="00890154" w:rsidRPr="0023234C" w:rsidRDefault="00890154" w:rsidP="00890154">
      <w:pPr>
        <w:shd w:val="clear" w:color="auto" w:fill="FFFFFF"/>
        <w:jc w:val="center"/>
        <w:textAlignment w:val="baseline"/>
        <w:rPr>
          <w:rFonts w:cs="Times New Roman"/>
          <w:color w:val="1A171B"/>
        </w:rPr>
      </w:pPr>
      <w:r w:rsidRPr="0023234C">
        <w:rPr>
          <w:rFonts w:cs="Times New Roman"/>
          <w:color w:val="1A171B"/>
        </w:rPr>
        <w:t>____________________________________________________________________</w:t>
      </w:r>
      <w:r>
        <w:rPr>
          <w:rFonts w:cs="Times New Roman"/>
          <w:color w:val="1A171B"/>
        </w:rPr>
        <w:t>___</w:t>
      </w:r>
    </w:p>
    <w:p w:rsidR="00890154" w:rsidRPr="00DB00F8" w:rsidRDefault="00890154" w:rsidP="00890154">
      <w:pPr>
        <w:shd w:val="clear" w:color="auto" w:fill="FFFFFF"/>
        <w:jc w:val="center"/>
        <w:textAlignment w:val="baseline"/>
        <w:rPr>
          <w:rFonts w:cs="Times New Roman"/>
          <w:sz w:val="16"/>
          <w:szCs w:val="16"/>
        </w:rPr>
      </w:pPr>
      <w:proofErr w:type="gramStart"/>
      <w:r w:rsidRPr="00DB00F8">
        <w:rPr>
          <w:rFonts w:cs="Times New Roman"/>
          <w:sz w:val="16"/>
          <w:szCs w:val="16"/>
        </w:rPr>
        <w:t>(даты начала и окончания, форма и основания участия в управлении организации в качестве</w:t>
      </w:r>
      <w:proofErr w:type="gramEnd"/>
    </w:p>
    <w:p w:rsidR="00890154" w:rsidRPr="0023234C" w:rsidRDefault="00890154" w:rsidP="00890154">
      <w:pPr>
        <w:shd w:val="clear" w:color="auto" w:fill="FFFFFF"/>
        <w:jc w:val="center"/>
        <w:textAlignment w:val="baseline"/>
        <w:rPr>
          <w:rFonts w:cs="Times New Roman"/>
          <w:szCs w:val="28"/>
        </w:rPr>
      </w:pPr>
      <w:r w:rsidRPr="00DB00F8">
        <w:rPr>
          <w:rFonts w:cs="Times New Roman"/>
          <w:sz w:val="20"/>
          <w:szCs w:val="20"/>
        </w:rPr>
        <w:t>____________________________________________________________________</w:t>
      </w:r>
      <w:r>
        <w:rPr>
          <w:rFonts w:cs="Times New Roman"/>
          <w:sz w:val="20"/>
          <w:szCs w:val="20"/>
        </w:rPr>
        <w:t>_____________</w:t>
      </w:r>
    </w:p>
    <w:p w:rsidR="00890154" w:rsidRPr="00DB00F8" w:rsidRDefault="00890154" w:rsidP="00890154">
      <w:pPr>
        <w:shd w:val="clear" w:color="auto" w:fill="FFFFFF"/>
        <w:jc w:val="center"/>
        <w:textAlignment w:val="baseline"/>
        <w:rPr>
          <w:rFonts w:ascii="Tahoma" w:hAnsi="Tahoma" w:cs="Tahoma"/>
          <w:color w:val="1A171B"/>
          <w:sz w:val="16"/>
          <w:szCs w:val="16"/>
        </w:rPr>
      </w:pPr>
      <w:r w:rsidRPr="00DB00F8">
        <w:rPr>
          <w:rFonts w:cs="Times New Roman"/>
          <w:sz w:val="16"/>
          <w:szCs w:val="16"/>
        </w:rPr>
        <w:t>единоличного исполнительного органа или вхождение в состав ее коллегиального органа управления)</w:t>
      </w:r>
    </w:p>
    <w:p w:rsidR="00890154" w:rsidRPr="00DB00F8" w:rsidRDefault="00890154" w:rsidP="00890154">
      <w:pPr>
        <w:shd w:val="clear" w:color="auto" w:fill="FFFFFF"/>
        <w:jc w:val="center"/>
        <w:textAlignment w:val="baseline"/>
        <w:rPr>
          <w:rFonts w:cs="Times New Roman"/>
          <w:sz w:val="16"/>
          <w:szCs w:val="16"/>
        </w:rPr>
      </w:pPr>
    </w:p>
    <w:p w:rsidR="00890154" w:rsidRPr="0023234C" w:rsidRDefault="00890154" w:rsidP="00890154">
      <w:pPr>
        <w:shd w:val="clear" w:color="auto" w:fill="FFFFFF"/>
        <w:textAlignment w:val="baseline"/>
        <w:rPr>
          <w:rFonts w:cs="Times New Roman"/>
          <w:color w:val="1A171B"/>
        </w:rPr>
      </w:pPr>
      <w:r w:rsidRPr="0023234C">
        <w:rPr>
          <w:rFonts w:cs="Times New Roman"/>
          <w:color w:val="1A171B"/>
        </w:rPr>
        <w:t>К заявлению прилагаю: ________________________________________________</w:t>
      </w:r>
      <w:r>
        <w:rPr>
          <w:rFonts w:cs="Times New Roman"/>
          <w:color w:val="1A171B"/>
        </w:rPr>
        <w:t>___</w:t>
      </w:r>
    </w:p>
    <w:p w:rsidR="00890154" w:rsidRPr="00052133" w:rsidRDefault="00890154" w:rsidP="00890154">
      <w:pPr>
        <w:tabs>
          <w:tab w:val="left" w:pos="1086"/>
        </w:tabs>
        <w:ind w:firstLine="709"/>
        <w:rPr>
          <w:rFonts w:cs="Times New Roman"/>
          <w:sz w:val="20"/>
          <w:szCs w:val="20"/>
        </w:rPr>
      </w:pPr>
      <w:r w:rsidRPr="00052133">
        <w:rPr>
          <w:rFonts w:cs="Times New Roman"/>
          <w:color w:val="1A171B"/>
          <w:sz w:val="20"/>
          <w:szCs w:val="20"/>
        </w:rPr>
        <w:t xml:space="preserve">                     </w:t>
      </w:r>
      <w:r>
        <w:rPr>
          <w:rFonts w:cs="Times New Roman"/>
          <w:color w:val="1A171B"/>
          <w:sz w:val="20"/>
          <w:szCs w:val="20"/>
        </w:rPr>
        <w:t xml:space="preserve">                                        </w:t>
      </w:r>
      <w:r w:rsidRPr="00052133">
        <w:rPr>
          <w:rFonts w:cs="Times New Roman"/>
          <w:color w:val="1A171B"/>
          <w:sz w:val="20"/>
          <w:szCs w:val="20"/>
        </w:rPr>
        <w:t xml:space="preserve">   (</w:t>
      </w:r>
      <w:r w:rsidRPr="00052133">
        <w:rPr>
          <w:rFonts w:cs="Times New Roman"/>
          <w:sz w:val="20"/>
          <w:szCs w:val="20"/>
        </w:rPr>
        <w:t>учредительные документы некоммерческой организации)</w:t>
      </w:r>
    </w:p>
    <w:p w:rsidR="00890154" w:rsidRPr="0023234C" w:rsidRDefault="00890154" w:rsidP="00890154">
      <w:pPr>
        <w:shd w:val="clear" w:color="auto" w:fill="FFFFFF"/>
        <w:jc w:val="right"/>
        <w:textAlignment w:val="baseline"/>
        <w:rPr>
          <w:rFonts w:cs="Times New Roman"/>
          <w:color w:val="1A171B"/>
          <w:szCs w:val="28"/>
        </w:rPr>
      </w:pPr>
    </w:p>
    <w:p w:rsidR="00890154" w:rsidRPr="0023234C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Cs w:val="28"/>
        </w:rPr>
      </w:pPr>
      <w:r w:rsidRPr="0023234C">
        <w:rPr>
          <w:rFonts w:cs="Times New Roman"/>
          <w:color w:val="1A171B"/>
          <w:szCs w:val="28"/>
        </w:rPr>
        <w:t>___ ___________ 20__ г.</w:t>
      </w:r>
    </w:p>
    <w:p w:rsidR="00890154" w:rsidRPr="00052133" w:rsidRDefault="00890154" w:rsidP="00890154">
      <w:pPr>
        <w:shd w:val="clear" w:color="auto" w:fill="FFFFFF"/>
        <w:ind w:left="4820"/>
        <w:jc w:val="center"/>
        <w:textAlignment w:val="baseline"/>
        <w:rPr>
          <w:rFonts w:cs="Times New Roman"/>
          <w:color w:val="1A171B"/>
          <w:sz w:val="16"/>
          <w:szCs w:val="16"/>
        </w:rPr>
      </w:pPr>
      <w:r w:rsidRPr="00052133">
        <w:rPr>
          <w:rFonts w:cs="Times New Roman"/>
          <w:color w:val="1A171B"/>
          <w:sz w:val="16"/>
          <w:szCs w:val="16"/>
        </w:rPr>
        <w:t>(дата)</w:t>
      </w:r>
    </w:p>
    <w:p w:rsidR="00890154" w:rsidRPr="0023234C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  <w:r w:rsidRPr="0023234C">
        <w:rPr>
          <w:rFonts w:cs="Times New Roman"/>
          <w:color w:val="1A171B"/>
          <w:szCs w:val="28"/>
        </w:rPr>
        <w:t xml:space="preserve"> ___________________</w:t>
      </w:r>
      <w:r>
        <w:rPr>
          <w:rFonts w:cs="Times New Roman"/>
          <w:color w:val="1A171B"/>
          <w:szCs w:val="28"/>
        </w:rPr>
        <w:t xml:space="preserve">        ___________________________________________</w:t>
      </w:r>
    </w:p>
    <w:p w:rsidR="00890154" w:rsidRPr="00052133" w:rsidRDefault="00890154" w:rsidP="00890154">
      <w:pPr>
        <w:shd w:val="clear" w:color="auto" w:fill="FFFFFF"/>
        <w:ind w:firstLine="0"/>
        <w:textAlignment w:val="baseline"/>
        <w:rPr>
          <w:rFonts w:cs="Times New Roman"/>
          <w:color w:val="1A171B"/>
          <w:sz w:val="16"/>
          <w:szCs w:val="16"/>
        </w:rPr>
      </w:pPr>
      <w:r>
        <w:rPr>
          <w:rFonts w:cs="Times New Roman"/>
          <w:color w:val="1A171B"/>
          <w:szCs w:val="28"/>
        </w:rPr>
        <w:t xml:space="preserve">                  </w:t>
      </w:r>
      <w:r w:rsidRPr="00052133">
        <w:rPr>
          <w:rFonts w:cs="Times New Roman"/>
          <w:color w:val="1A171B"/>
          <w:sz w:val="16"/>
          <w:szCs w:val="16"/>
        </w:rPr>
        <w:t xml:space="preserve">(подпись)                                      </w:t>
      </w:r>
      <w:r>
        <w:rPr>
          <w:rFonts w:cs="Times New Roman"/>
          <w:color w:val="1A171B"/>
          <w:sz w:val="16"/>
          <w:szCs w:val="16"/>
        </w:rPr>
        <w:t xml:space="preserve">                                                  </w:t>
      </w:r>
      <w:r w:rsidRPr="00052133">
        <w:rPr>
          <w:rFonts w:cs="Times New Roman"/>
          <w:color w:val="1A171B"/>
          <w:sz w:val="16"/>
          <w:szCs w:val="16"/>
        </w:rPr>
        <w:t xml:space="preserve">   (расшифровка подписи)</w:t>
      </w:r>
    </w:p>
    <w:p w:rsidR="00890154" w:rsidRPr="0023234C" w:rsidRDefault="00890154" w:rsidP="00890154">
      <w:pPr>
        <w:shd w:val="clear" w:color="auto" w:fill="FFFFFF"/>
        <w:jc w:val="left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890154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890154" w:rsidRPr="0023234C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</w:p>
    <w:p w:rsidR="00890154" w:rsidRPr="0023234C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  <w:r w:rsidRPr="0023234C">
        <w:rPr>
          <w:rFonts w:cs="Times New Roman"/>
          <w:color w:val="1A171B"/>
          <w:szCs w:val="28"/>
        </w:rPr>
        <w:t>Заявление зарегистрировано в журнале регистрации</w:t>
      </w:r>
    </w:p>
    <w:p w:rsidR="00890154" w:rsidRPr="0023234C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  <w:r w:rsidRPr="0023234C">
        <w:rPr>
          <w:rFonts w:cs="Times New Roman"/>
          <w:color w:val="1A171B"/>
          <w:szCs w:val="28"/>
        </w:rPr>
        <w:t>___ ____________ 20__г.  за №________________</w:t>
      </w:r>
    </w:p>
    <w:p w:rsidR="00890154" w:rsidRPr="0023234C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Cs w:val="28"/>
        </w:rPr>
      </w:pPr>
      <w:r w:rsidRPr="0023234C">
        <w:rPr>
          <w:rFonts w:cs="Times New Roman"/>
          <w:color w:val="1A171B"/>
          <w:szCs w:val="28"/>
        </w:rPr>
        <w:t>___________________________________________</w:t>
      </w:r>
    </w:p>
    <w:p w:rsidR="00890154" w:rsidRPr="00052133" w:rsidRDefault="00890154" w:rsidP="00890154">
      <w:pPr>
        <w:shd w:val="clear" w:color="auto" w:fill="FFFFFF"/>
        <w:textAlignment w:val="baseline"/>
        <w:rPr>
          <w:rFonts w:cs="Times New Roman"/>
          <w:color w:val="1A171B"/>
          <w:sz w:val="16"/>
          <w:szCs w:val="16"/>
        </w:rPr>
      </w:pPr>
      <w:r w:rsidRPr="0023234C">
        <w:rPr>
          <w:rFonts w:cs="Times New Roman"/>
          <w:color w:val="1A171B"/>
          <w:szCs w:val="28"/>
        </w:rPr>
        <w:t xml:space="preserve">                       </w:t>
      </w:r>
      <w:r w:rsidRPr="00052133">
        <w:rPr>
          <w:rFonts w:cs="Times New Roman"/>
          <w:color w:val="1A171B"/>
          <w:sz w:val="16"/>
          <w:szCs w:val="16"/>
        </w:rPr>
        <w:t>(ФИО ответственного лица)</w:t>
      </w:r>
    </w:p>
    <w:p w:rsidR="00890154" w:rsidRDefault="00890154" w:rsidP="00890154">
      <w:pPr>
        <w:shd w:val="clear" w:color="auto" w:fill="FFFFFF"/>
        <w:textAlignment w:val="baseline"/>
        <w:rPr>
          <w:rFonts w:cs="Times New Roman"/>
          <w:bCs/>
          <w:color w:val="1A171B"/>
          <w:szCs w:val="28"/>
        </w:rPr>
      </w:pPr>
    </w:p>
    <w:p w:rsidR="00890154" w:rsidRDefault="00890154" w:rsidP="00890154">
      <w:pPr>
        <w:shd w:val="clear" w:color="auto" w:fill="FFFFFF"/>
        <w:textAlignment w:val="baseline"/>
        <w:rPr>
          <w:rFonts w:cs="Times New Roman"/>
          <w:bCs/>
          <w:color w:val="1A171B"/>
          <w:szCs w:val="28"/>
        </w:rPr>
      </w:pPr>
    </w:p>
    <w:p w:rsidR="00890154" w:rsidRDefault="00890154" w:rsidP="00890154">
      <w:pPr>
        <w:shd w:val="clear" w:color="auto" w:fill="FFFFFF"/>
        <w:textAlignment w:val="baseline"/>
        <w:rPr>
          <w:rFonts w:cs="Times New Roman"/>
          <w:bCs/>
          <w:color w:val="1A171B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5359"/>
      </w:tblGrid>
      <w:tr w:rsidR="00890154" w:rsidRPr="0023234C" w:rsidTr="00C752C7">
        <w:tc>
          <w:tcPr>
            <w:tcW w:w="4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890154" w:rsidRPr="0023234C" w:rsidRDefault="00890154" w:rsidP="00C752C7">
            <w:pPr>
              <w:spacing w:before="100" w:beforeAutospacing="1" w:after="100" w:afterAutospacing="1"/>
              <w:jc w:val="center"/>
              <w:textAlignment w:val="baseline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3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890154" w:rsidRDefault="00890154" w:rsidP="00C752C7">
            <w:pPr>
              <w:shd w:val="clear" w:color="auto" w:fill="FFFFFF"/>
              <w:ind w:left="530" w:hanging="30"/>
              <w:jc w:val="right"/>
              <w:textAlignment w:val="baseline"/>
              <w:rPr>
                <w:rFonts w:cs="Times New Roman"/>
                <w:color w:val="1A171B"/>
                <w:szCs w:val="28"/>
              </w:rPr>
            </w:pPr>
          </w:p>
          <w:p w:rsidR="00890154" w:rsidRDefault="00890154" w:rsidP="00C752C7">
            <w:pPr>
              <w:shd w:val="clear" w:color="auto" w:fill="FFFFFF"/>
              <w:ind w:left="530" w:hanging="30"/>
              <w:jc w:val="right"/>
              <w:textAlignment w:val="baseline"/>
              <w:rPr>
                <w:rFonts w:cs="Times New Roman"/>
                <w:color w:val="1A171B"/>
                <w:szCs w:val="28"/>
              </w:rPr>
            </w:pPr>
          </w:p>
          <w:p w:rsidR="00890154" w:rsidRPr="0023234C" w:rsidRDefault="00890154" w:rsidP="00C752C7">
            <w:pPr>
              <w:shd w:val="clear" w:color="auto" w:fill="FFFFFF"/>
              <w:ind w:left="530" w:hanging="30"/>
              <w:jc w:val="right"/>
              <w:textAlignment w:val="baseline"/>
              <w:rPr>
                <w:rFonts w:cs="Times New Roman"/>
                <w:color w:val="1A171B"/>
                <w:szCs w:val="28"/>
              </w:rPr>
            </w:pPr>
            <w:r w:rsidRPr="0023234C">
              <w:rPr>
                <w:rFonts w:cs="Times New Roman"/>
                <w:color w:val="1A171B"/>
                <w:szCs w:val="28"/>
              </w:rPr>
              <w:t>Приложение № 2</w:t>
            </w:r>
          </w:p>
          <w:p w:rsidR="00890154" w:rsidRDefault="00890154" w:rsidP="00C752C7">
            <w:pPr>
              <w:ind w:firstLine="0"/>
              <w:jc w:val="right"/>
              <w:outlineLvl w:val="1"/>
              <w:rPr>
                <w:rFonts w:cs="Times New Roman"/>
                <w:bCs/>
                <w:color w:val="1A171B"/>
              </w:rPr>
            </w:pPr>
            <w:r>
              <w:rPr>
                <w:rFonts w:cs="Times New Roman"/>
                <w:bCs/>
                <w:color w:val="1A171B"/>
                <w:szCs w:val="28"/>
              </w:rPr>
              <w:t xml:space="preserve"> </w:t>
            </w:r>
            <w:r w:rsidRPr="0014396C">
              <w:rPr>
                <w:rFonts w:cs="Times New Roman"/>
                <w:bCs/>
                <w:color w:val="1A171B"/>
              </w:rPr>
              <w:t>к Порядку получения разрешения представителя</w:t>
            </w:r>
          </w:p>
          <w:p w:rsidR="00890154" w:rsidRDefault="00890154" w:rsidP="00C752C7">
            <w:pPr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14396C">
              <w:rPr>
                <w:rFonts w:cs="Times New Roman"/>
                <w:bCs/>
                <w:color w:val="1A171B"/>
              </w:rPr>
              <w:t xml:space="preserve"> нанимателя (работодателя) </w:t>
            </w:r>
            <w:r w:rsidRPr="0014396C">
              <w:rPr>
                <w:rFonts w:ascii="Times New Roman" w:hAnsi="Times New Roman" w:cs="Times New Roman"/>
                <w:bCs/>
                <w:kern w:val="36"/>
              </w:rPr>
              <w:t>на участие лица,</w:t>
            </w:r>
          </w:p>
          <w:p w:rsidR="00890154" w:rsidRDefault="00890154" w:rsidP="00C752C7">
            <w:pPr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14396C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gramStart"/>
            <w:r w:rsidRPr="0014396C">
              <w:rPr>
                <w:rFonts w:ascii="Times New Roman" w:hAnsi="Times New Roman" w:cs="Times New Roman"/>
                <w:bCs/>
                <w:kern w:val="36"/>
              </w:rPr>
              <w:t>замещающего</w:t>
            </w:r>
            <w:proofErr w:type="gramEnd"/>
            <w:r w:rsidRPr="0014396C">
              <w:rPr>
                <w:rFonts w:ascii="Times New Roman" w:hAnsi="Times New Roman" w:cs="Times New Roman"/>
                <w:bCs/>
                <w:kern w:val="36"/>
              </w:rPr>
              <w:t xml:space="preserve"> должность муниципальной службы </w:t>
            </w:r>
          </w:p>
          <w:p w:rsidR="00890154" w:rsidRDefault="00890154" w:rsidP="00C752C7">
            <w:pPr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14396C">
              <w:rPr>
                <w:rFonts w:ascii="Times New Roman" w:hAnsi="Times New Roman" w:cs="Times New Roman"/>
                <w:bCs/>
                <w:kern w:val="36"/>
              </w:rPr>
              <w:t xml:space="preserve">в управлении </w:t>
            </w:r>
            <w:proofErr w:type="gramStart"/>
            <w:r w:rsidRPr="0014396C">
              <w:rPr>
                <w:rFonts w:ascii="Times New Roman" w:hAnsi="Times New Roman" w:cs="Times New Roman"/>
                <w:bCs/>
                <w:kern w:val="36"/>
              </w:rPr>
              <w:t>отдельными</w:t>
            </w:r>
            <w:proofErr w:type="gramEnd"/>
            <w:r w:rsidRPr="0014396C">
              <w:rPr>
                <w:rFonts w:ascii="Times New Roman" w:hAnsi="Times New Roman" w:cs="Times New Roman"/>
                <w:bCs/>
                <w:kern w:val="36"/>
              </w:rPr>
              <w:t xml:space="preserve"> некоммерческими</w:t>
            </w:r>
          </w:p>
          <w:p w:rsidR="00890154" w:rsidRPr="0014396C" w:rsidRDefault="00890154" w:rsidP="00C752C7">
            <w:pPr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14396C">
              <w:rPr>
                <w:rFonts w:ascii="Times New Roman" w:hAnsi="Times New Roman" w:cs="Times New Roman"/>
                <w:bCs/>
                <w:kern w:val="36"/>
              </w:rPr>
              <w:t xml:space="preserve"> организациями на безвозмездной основе.</w:t>
            </w:r>
          </w:p>
          <w:p w:rsidR="00890154" w:rsidRDefault="00890154" w:rsidP="00C752C7">
            <w:pPr>
              <w:shd w:val="clear" w:color="auto" w:fill="FFFFFF"/>
              <w:ind w:left="4820"/>
              <w:jc w:val="right"/>
              <w:textAlignment w:val="baseline"/>
              <w:rPr>
                <w:rFonts w:cs="Times New Roman"/>
                <w:bCs/>
                <w:color w:val="1A171B"/>
                <w:szCs w:val="28"/>
              </w:rPr>
            </w:pPr>
            <w:r>
              <w:rPr>
                <w:rFonts w:cs="Times New Roman"/>
                <w:bCs/>
                <w:color w:val="1A171B"/>
                <w:szCs w:val="28"/>
              </w:rPr>
              <w:t xml:space="preserve"> </w:t>
            </w:r>
          </w:p>
          <w:p w:rsidR="00890154" w:rsidRPr="0023234C" w:rsidRDefault="00890154" w:rsidP="00C752C7">
            <w:pPr>
              <w:shd w:val="clear" w:color="auto" w:fill="FFFFFF"/>
              <w:ind w:left="530" w:hanging="30"/>
              <w:jc w:val="right"/>
              <w:textAlignment w:val="baseline"/>
              <w:rPr>
                <w:rFonts w:cs="Times New Roman"/>
                <w:bCs/>
                <w:color w:val="1A171B"/>
                <w:szCs w:val="28"/>
              </w:rPr>
            </w:pPr>
          </w:p>
          <w:p w:rsidR="00890154" w:rsidRPr="0023234C" w:rsidRDefault="00890154" w:rsidP="00C752C7">
            <w:pPr>
              <w:spacing w:before="100" w:beforeAutospacing="1" w:after="100" w:afterAutospacing="1"/>
              <w:ind w:left="955" w:hanging="38"/>
              <w:jc w:val="right"/>
              <w:textAlignment w:val="baseline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890154" w:rsidRPr="00052133" w:rsidRDefault="00890154" w:rsidP="00890154">
      <w:pPr>
        <w:shd w:val="clear" w:color="auto" w:fill="FFFFFF"/>
        <w:jc w:val="center"/>
        <w:textAlignment w:val="baseline"/>
        <w:rPr>
          <w:rFonts w:cs="Times New Roman"/>
          <w:b/>
          <w:bCs/>
          <w:color w:val="1A171B"/>
          <w:szCs w:val="21"/>
        </w:rPr>
      </w:pPr>
      <w:r w:rsidRPr="00052133">
        <w:rPr>
          <w:rFonts w:ascii="Tahoma" w:hAnsi="Tahoma" w:cs="Tahoma"/>
          <w:b/>
          <w:color w:val="1A171B"/>
          <w:sz w:val="21"/>
          <w:szCs w:val="21"/>
        </w:rPr>
        <w:t> </w:t>
      </w:r>
      <w:r w:rsidRPr="00052133">
        <w:rPr>
          <w:rFonts w:cs="Times New Roman"/>
          <w:b/>
          <w:bCs/>
          <w:color w:val="1A171B"/>
          <w:szCs w:val="21"/>
        </w:rPr>
        <w:t>Журнал</w:t>
      </w:r>
    </w:p>
    <w:p w:rsidR="00890154" w:rsidRPr="00052133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 w:rsidRPr="00052133">
        <w:rPr>
          <w:rFonts w:cs="Times New Roman"/>
          <w:b/>
          <w:bCs/>
          <w:color w:val="1A171B"/>
          <w:szCs w:val="21"/>
        </w:rPr>
        <w:t xml:space="preserve">учета заявлений </w:t>
      </w:r>
      <w:r w:rsidRPr="00052133">
        <w:rPr>
          <w:rFonts w:cs="Times New Roman"/>
          <w:b/>
          <w:szCs w:val="28"/>
        </w:rPr>
        <w:t xml:space="preserve">на получение разрешения на участие </w:t>
      </w:r>
      <w:r w:rsidRPr="00052133">
        <w:rPr>
          <w:rFonts w:ascii="Times New Roman" w:hAnsi="Times New Roman" w:cs="Times New Roman"/>
          <w:b/>
          <w:bCs/>
          <w:kern w:val="36"/>
        </w:rPr>
        <w:t xml:space="preserve">лица, замещающего должность муниципальной службы в управлении </w:t>
      </w:r>
      <w:proofErr w:type="gramStart"/>
      <w:r w:rsidRPr="00052133">
        <w:rPr>
          <w:rFonts w:ascii="Times New Roman" w:hAnsi="Times New Roman" w:cs="Times New Roman"/>
          <w:b/>
          <w:bCs/>
          <w:kern w:val="36"/>
        </w:rPr>
        <w:t>отдельными</w:t>
      </w:r>
      <w:proofErr w:type="gramEnd"/>
      <w:r w:rsidRPr="00052133">
        <w:rPr>
          <w:rFonts w:ascii="Times New Roman" w:hAnsi="Times New Roman" w:cs="Times New Roman"/>
          <w:b/>
          <w:bCs/>
          <w:kern w:val="36"/>
        </w:rPr>
        <w:t xml:space="preserve"> некоммерческими</w:t>
      </w: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 w:rsidRPr="00052133">
        <w:rPr>
          <w:rFonts w:ascii="Times New Roman" w:hAnsi="Times New Roman" w:cs="Times New Roman"/>
          <w:b/>
          <w:bCs/>
          <w:kern w:val="36"/>
        </w:rPr>
        <w:t>организациями на безвозмездной основе.</w:t>
      </w: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1909"/>
        <w:gridCol w:w="1289"/>
        <w:gridCol w:w="1364"/>
        <w:gridCol w:w="1476"/>
        <w:gridCol w:w="1428"/>
        <w:gridCol w:w="1455"/>
      </w:tblGrid>
      <w:tr w:rsidR="00890154" w:rsidTr="00C752C7">
        <w:tc>
          <w:tcPr>
            <w:tcW w:w="674" w:type="dxa"/>
            <w:vMerge w:val="restart"/>
          </w:tcPr>
          <w:p w:rsidR="00890154" w:rsidRPr="00052133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052133">
              <w:rPr>
                <w:rFonts w:ascii="Times New Roman" w:hAnsi="Times New Roman" w:cs="Times New Roman"/>
                <w:bCs/>
                <w:kern w:val="36"/>
              </w:rPr>
              <w:t>№</w:t>
            </w:r>
          </w:p>
          <w:p w:rsidR="00890154" w:rsidRPr="00052133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proofErr w:type="gramStart"/>
            <w:r w:rsidRPr="00052133">
              <w:rPr>
                <w:rFonts w:ascii="Times New Roman" w:hAnsi="Times New Roman" w:cs="Times New Roman"/>
                <w:bCs/>
                <w:kern w:val="36"/>
              </w:rPr>
              <w:t>п</w:t>
            </w:r>
            <w:proofErr w:type="gramEnd"/>
            <w:r w:rsidRPr="00052133">
              <w:rPr>
                <w:rFonts w:ascii="Times New Roman" w:hAnsi="Times New Roman" w:cs="Times New Roman"/>
                <w:bCs/>
                <w:kern w:val="36"/>
              </w:rPr>
              <w:t>/п</w:t>
            </w:r>
          </w:p>
        </w:tc>
        <w:tc>
          <w:tcPr>
            <w:tcW w:w="2056" w:type="dxa"/>
            <w:vMerge w:val="restart"/>
          </w:tcPr>
          <w:p w:rsidR="00890154" w:rsidRPr="00052133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052133">
              <w:rPr>
                <w:rFonts w:ascii="Times New Roman" w:hAnsi="Times New Roman" w:cs="Times New Roman"/>
                <w:bCs/>
                <w:kern w:val="36"/>
              </w:rPr>
              <w:t>Номер,</w:t>
            </w:r>
          </w:p>
          <w:p w:rsidR="00890154" w:rsidRPr="00052133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052133">
              <w:rPr>
                <w:rFonts w:ascii="Times New Roman" w:hAnsi="Times New Roman" w:cs="Times New Roman"/>
                <w:bCs/>
                <w:kern w:val="36"/>
              </w:rPr>
              <w:t>дата заявления</w:t>
            </w:r>
          </w:p>
          <w:p w:rsidR="00890154" w:rsidRPr="00052133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4103" w:type="dxa"/>
            <w:gridSpan w:val="3"/>
          </w:tcPr>
          <w:p w:rsidR="00890154" w:rsidRPr="00052133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052133">
              <w:rPr>
                <w:rFonts w:ascii="Times New Roman" w:hAnsi="Times New Roman" w:cs="Times New Roman"/>
                <w:bCs/>
                <w:kern w:val="36"/>
              </w:rPr>
              <w:t>Сведения о муниципальном служащем, направившего заявление</w:t>
            </w:r>
          </w:p>
        </w:tc>
        <w:tc>
          <w:tcPr>
            <w:tcW w:w="1366" w:type="dxa"/>
            <w:vMerge w:val="restart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BF3BD9">
              <w:rPr>
                <w:rFonts w:cs="Times New Roman"/>
                <w:szCs w:val="19"/>
              </w:rPr>
              <w:t>Краткое содержание заявления</w:t>
            </w:r>
          </w:p>
        </w:tc>
        <w:tc>
          <w:tcPr>
            <w:tcW w:w="1366" w:type="dxa"/>
            <w:vMerge w:val="restart"/>
          </w:tcPr>
          <w:p w:rsidR="00890154" w:rsidRPr="00BF3BD9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BF3BD9">
              <w:rPr>
                <w:rFonts w:ascii="Times New Roman" w:hAnsi="Times New Roman" w:cs="Times New Roman"/>
                <w:bCs/>
                <w:kern w:val="36"/>
              </w:rPr>
              <w:t>Ф.И.О.</w:t>
            </w:r>
          </w:p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BF3BD9">
              <w:rPr>
                <w:rFonts w:ascii="Times New Roman" w:hAnsi="Times New Roman" w:cs="Times New Roman"/>
                <w:bCs/>
                <w:kern w:val="36"/>
              </w:rPr>
              <w:t>лица, принявшего заявление</w:t>
            </w:r>
          </w:p>
        </w:tc>
      </w:tr>
      <w:tr w:rsidR="00890154" w:rsidTr="00C752C7">
        <w:tc>
          <w:tcPr>
            <w:tcW w:w="674" w:type="dxa"/>
            <w:vMerge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056" w:type="dxa"/>
            <w:vMerge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Pr="00052133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052133">
              <w:rPr>
                <w:rFonts w:ascii="Times New Roman" w:hAnsi="Times New Roman" w:cs="Times New Roman"/>
                <w:bCs/>
                <w:kern w:val="36"/>
              </w:rPr>
              <w:t>Ф.И.О.</w:t>
            </w:r>
          </w:p>
        </w:tc>
        <w:tc>
          <w:tcPr>
            <w:tcW w:w="1366" w:type="dxa"/>
          </w:tcPr>
          <w:p w:rsidR="00890154" w:rsidRPr="00052133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052133">
              <w:rPr>
                <w:rFonts w:ascii="Times New Roman" w:hAnsi="Times New Roman" w:cs="Times New Roman"/>
                <w:bCs/>
                <w:kern w:val="36"/>
              </w:rPr>
              <w:t>Должность</w:t>
            </w:r>
          </w:p>
        </w:tc>
        <w:tc>
          <w:tcPr>
            <w:tcW w:w="1371" w:type="dxa"/>
          </w:tcPr>
          <w:p w:rsidR="00890154" w:rsidRPr="00052133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052133">
              <w:rPr>
                <w:rFonts w:ascii="Times New Roman" w:hAnsi="Times New Roman" w:cs="Times New Roman"/>
                <w:bCs/>
                <w:kern w:val="36"/>
              </w:rPr>
              <w:t>Контактный номер телефона</w:t>
            </w:r>
          </w:p>
        </w:tc>
        <w:tc>
          <w:tcPr>
            <w:tcW w:w="1366" w:type="dxa"/>
            <w:vMerge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  <w:vMerge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</w:tr>
      <w:tr w:rsidR="00890154" w:rsidTr="00C752C7">
        <w:tc>
          <w:tcPr>
            <w:tcW w:w="674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05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71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</w:tr>
      <w:tr w:rsidR="00890154" w:rsidTr="00C752C7">
        <w:tc>
          <w:tcPr>
            <w:tcW w:w="674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05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71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</w:tr>
      <w:tr w:rsidR="00890154" w:rsidTr="00C752C7">
        <w:tc>
          <w:tcPr>
            <w:tcW w:w="674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05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71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890154" w:rsidRDefault="00890154" w:rsidP="00C752C7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</w:tr>
    </w:tbl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</w:rPr>
        <w:t xml:space="preserve"> </w:t>
      </w: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Pr="00052133" w:rsidRDefault="00890154" w:rsidP="00890154">
      <w:pPr>
        <w:ind w:firstLine="0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p w:rsidR="00890154" w:rsidRPr="0023234C" w:rsidRDefault="00890154" w:rsidP="00890154">
      <w:pPr>
        <w:shd w:val="clear" w:color="auto" w:fill="FFFFFF"/>
        <w:ind w:left="530" w:hanging="30"/>
        <w:jc w:val="center"/>
        <w:textAlignment w:val="baseline"/>
        <w:rPr>
          <w:rFonts w:ascii="Tahoma" w:hAnsi="Tahoma" w:cs="Tahoma"/>
          <w:color w:val="1A171B"/>
          <w:sz w:val="21"/>
          <w:szCs w:val="21"/>
        </w:rPr>
      </w:pPr>
      <w:r>
        <w:rPr>
          <w:rFonts w:cs="Times New Roman"/>
          <w:szCs w:val="28"/>
        </w:rPr>
        <w:t xml:space="preserve"> </w:t>
      </w:r>
    </w:p>
    <w:p w:rsidR="00406072" w:rsidRDefault="00406072">
      <w:bookmarkStart w:id="0" w:name="_GoBack"/>
      <w:bookmarkEnd w:id="0"/>
    </w:p>
    <w:sectPr w:rsidR="0040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F6"/>
    <w:rsid w:val="00406072"/>
    <w:rsid w:val="00890154"/>
    <w:rsid w:val="009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1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15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015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890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9015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1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15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015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890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9015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2018-08-28T08:19:00Z</dcterms:created>
  <dcterms:modified xsi:type="dcterms:W3CDTF">2018-08-28T08:19:00Z</dcterms:modified>
</cp:coreProperties>
</file>