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45" w:rsidRDefault="00A9550E" w:rsidP="00A955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50E">
        <w:rPr>
          <w:rFonts w:ascii="Times New Roman" w:hAnsi="Times New Roman" w:cs="Times New Roman"/>
          <w:b/>
          <w:sz w:val="28"/>
          <w:szCs w:val="28"/>
        </w:rPr>
        <w:t>АДМИНИСТРАЦИЯ ЦЕЛИННОГО СЕЛЬСОВЕТА</w:t>
      </w:r>
    </w:p>
    <w:p w:rsidR="00A9550E" w:rsidRPr="00A9550E" w:rsidRDefault="00A9550E" w:rsidP="00A955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Коченевского района Новосибирской области</w:t>
      </w:r>
    </w:p>
    <w:p w:rsidR="00DA1145" w:rsidRPr="00A9550E" w:rsidRDefault="00DA1145" w:rsidP="00A9550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1145" w:rsidRPr="00A9550E" w:rsidRDefault="00DA1145" w:rsidP="00DA1145">
      <w:pPr>
        <w:rPr>
          <w:b/>
          <w:sz w:val="28"/>
          <w:szCs w:val="28"/>
        </w:rPr>
      </w:pPr>
      <w:r>
        <w:t xml:space="preserve">       </w:t>
      </w:r>
      <w:r w:rsidR="00A9550E">
        <w:t xml:space="preserve">                                                           </w:t>
      </w:r>
      <w:r w:rsidRPr="00A9550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A1145" w:rsidRPr="00A9550E" w:rsidRDefault="00A9550E" w:rsidP="00DA11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10.01.2013 </w:t>
      </w:r>
      <w:r w:rsidR="00DA1145" w:rsidRPr="00A9550E">
        <w:rPr>
          <w:rFonts w:ascii="Times New Roman" w:hAnsi="Times New Roman" w:cs="Times New Roman"/>
        </w:rPr>
        <w:t xml:space="preserve"> г.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№  6</w:t>
      </w:r>
    </w:p>
    <w:p w:rsidR="00A9550E" w:rsidRPr="00A9550E" w:rsidRDefault="00DA1145" w:rsidP="00DA1145">
      <w:pPr>
        <w:rPr>
          <w:rFonts w:ascii="Times New Roman" w:hAnsi="Times New Roman" w:cs="Times New Roman"/>
          <w:b/>
        </w:rPr>
      </w:pPr>
      <w:r w:rsidRPr="00A9550E">
        <w:rPr>
          <w:rFonts w:ascii="Times New Roman" w:hAnsi="Times New Roman" w:cs="Times New Roman"/>
          <w:b/>
        </w:rPr>
        <w:t xml:space="preserve">О создании и содержании в целях </w:t>
      </w:r>
      <w:proofErr w:type="gramStart"/>
      <w:r w:rsidRPr="00A9550E">
        <w:rPr>
          <w:rFonts w:ascii="Times New Roman" w:hAnsi="Times New Roman" w:cs="Times New Roman"/>
          <w:b/>
        </w:rPr>
        <w:t>гражданской</w:t>
      </w:r>
      <w:proofErr w:type="gramEnd"/>
    </w:p>
    <w:p w:rsidR="00DA1145" w:rsidRPr="00A9550E" w:rsidRDefault="00DA1145" w:rsidP="00DA1145">
      <w:pPr>
        <w:rPr>
          <w:rFonts w:ascii="Times New Roman" w:hAnsi="Times New Roman" w:cs="Times New Roman"/>
          <w:b/>
        </w:rPr>
      </w:pPr>
      <w:r w:rsidRPr="00A9550E">
        <w:rPr>
          <w:rFonts w:ascii="Times New Roman" w:hAnsi="Times New Roman" w:cs="Times New Roman"/>
          <w:b/>
        </w:rPr>
        <w:t>обороны запасов материально-технических,</w:t>
      </w:r>
    </w:p>
    <w:p w:rsidR="00DA1145" w:rsidRPr="00A9550E" w:rsidRDefault="00DA1145" w:rsidP="00DA1145">
      <w:pPr>
        <w:rPr>
          <w:rFonts w:ascii="Times New Roman" w:hAnsi="Times New Roman" w:cs="Times New Roman"/>
          <w:b/>
        </w:rPr>
      </w:pPr>
      <w:r w:rsidRPr="00A9550E">
        <w:rPr>
          <w:rFonts w:ascii="Times New Roman" w:hAnsi="Times New Roman" w:cs="Times New Roman"/>
          <w:b/>
        </w:rPr>
        <w:t>продовольственных  иных средств</w:t>
      </w:r>
    </w:p>
    <w:p w:rsidR="00DA1145" w:rsidRPr="00A9550E" w:rsidRDefault="00A9550E" w:rsidP="00DA11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1145" w:rsidRPr="00A9550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12.02.98 № 28-ФЗ</w:t>
      </w:r>
      <w:r w:rsidRPr="00A9550E">
        <w:rPr>
          <w:rFonts w:ascii="Times New Roman" w:hAnsi="Times New Roman" w:cs="Times New Roman"/>
          <w:sz w:val="28"/>
          <w:szCs w:val="28"/>
        </w:rPr>
        <w:t xml:space="preserve"> </w:t>
      </w:r>
      <w:r w:rsidR="00DA1145" w:rsidRPr="00A9550E">
        <w:rPr>
          <w:rFonts w:ascii="Times New Roman" w:hAnsi="Times New Roman" w:cs="Times New Roman"/>
          <w:sz w:val="28"/>
          <w:szCs w:val="28"/>
        </w:rPr>
        <w:t>«О гражданской обороне», постановлением Правительства Российской Федерации от 27.04.2000 г. № 379 «О накоплении, хранении и использовании в целях гражданской обороны запасов материально-технических, продовольственных, медицинских и иных средств».</w:t>
      </w:r>
    </w:p>
    <w:p w:rsidR="00A9550E" w:rsidRPr="00A9550E" w:rsidRDefault="00DA1145" w:rsidP="00DA114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9550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9550E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A9550E" w:rsidRPr="00A9550E" w:rsidRDefault="00DA1145" w:rsidP="00DA1145">
      <w:pPr>
        <w:rPr>
          <w:rFonts w:ascii="Times New Roman" w:hAnsi="Times New Roman" w:cs="Times New Roman"/>
          <w:sz w:val="28"/>
          <w:szCs w:val="28"/>
        </w:rPr>
      </w:pPr>
      <w:r w:rsidRPr="00A9550E">
        <w:rPr>
          <w:rFonts w:ascii="Times New Roman" w:hAnsi="Times New Roman" w:cs="Times New Roman"/>
          <w:sz w:val="28"/>
          <w:szCs w:val="28"/>
        </w:rPr>
        <w:t>1. Утвердить Положение о создании и содержании в целях гражданской обороны запасов материально-технических, продовольственных и иных средств на террит</w:t>
      </w:r>
      <w:r w:rsidR="00A9550E">
        <w:rPr>
          <w:rFonts w:ascii="Times New Roman" w:hAnsi="Times New Roman" w:cs="Times New Roman"/>
          <w:sz w:val="28"/>
          <w:szCs w:val="28"/>
        </w:rPr>
        <w:t>ории администрации Целинного сельсовета</w:t>
      </w:r>
      <w:r w:rsidRPr="00A9550E">
        <w:rPr>
          <w:rFonts w:ascii="Times New Roman" w:hAnsi="Times New Roman" w:cs="Times New Roman"/>
          <w:sz w:val="28"/>
          <w:szCs w:val="28"/>
        </w:rPr>
        <w:t>, согласно приложению 1.</w:t>
      </w:r>
    </w:p>
    <w:p w:rsidR="00DA1145" w:rsidRPr="00A9550E" w:rsidRDefault="00DA1145" w:rsidP="00DA1145">
      <w:pPr>
        <w:rPr>
          <w:rFonts w:ascii="Times New Roman" w:hAnsi="Times New Roman" w:cs="Times New Roman"/>
          <w:sz w:val="28"/>
          <w:szCs w:val="28"/>
        </w:rPr>
      </w:pPr>
      <w:r w:rsidRPr="00A9550E">
        <w:rPr>
          <w:rFonts w:ascii="Times New Roman" w:hAnsi="Times New Roman" w:cs="Times New Roman"/>
          <w:sz w:val="28"/>
          <w:szCs w:val="28"/>
        </w:rPr>
        <w:t>2.  Создать соответствующие запасы материально-технических, продовольственных и иных сре</w:t>
      </w:r>
      <w:proofErr w:type="gramStart"/>
      <w:r w:rsidRPr="00A9550E">
        <w:rPr>
          <w:rFonts w:ascii="Times New Roman" w:hAnsi="Times New Roman" w:cs="Times New Roman"/>
          <w:sz w:val="28"/>
          <w:szCs w:val="28"/>
        </w:rPr>
        <w:t>дств в ц</w:t>
      </w:r>
      <w:proofErr w:type="gramEnd"/>
      <w:r w:rsidRPr="00A9550E">
        <w:rPr>
          <w:rFonts w:ascii="Times New Roman" w:hAnsi="Times New Roman" w:cs="Times New Roman"/>
          <w:sz w:val="28"/>
          <w:szCs w:val="28"/>
        </w:rPr>
        <w:t>елях гражданской обороны и ликвидации последствий чрезвычайных ситуаций природного и техногенного характера на террит</w:t>
      </w:r>
      <w:r w:rsidR="00A9550E">
        <w:rPr>
          <w:rFonts w:ascii="Times New Roman" w:hAnsi="Times New Roman" w:cs="Times New Roman"/>
          <w:sz w:val="28"/>
          <w:szCs w:val="28"/>
        </w:rPr>
        <w:t>ории администрации Целинного сельсовета</w:t>
      </w:r>
      <w:r w:rsidRPr="00A9550E">
        <w:rPr>
          <w:rFonts w:ascii="Times New Roman" w:hAnsi="Times New Roman" w:cs="Times New Roman"/>
          <w:sz w:val="28"/>
          <w:szCs w:val="28"/>
        </w:rPr>
        <w:t>.</w:t>
      </w:r>
    </w:p>
    <w:p w:rsidR="00DA1145" w:rsidRPr="00A9550E" w:rsidRDefault="00DA1145" w:rsidP="00DA1145">
      <w:pPr>
        <w:rPr>
          <w:rFonts w:ascii="Times New Roman" w:hAnsi="Times New Roman" w:cs="Times New Roman"/>
          <w:sz w:val="28"/>
          <w:szCs w:val="28"/>
        </w:rPr>
      </w:pPr>
      <w:r w:rsidRPr="00A9550E">
        <w:rPr>
          <w:rFonts w:ascii="Times New Roman" w:hAnsi="Times New Roman" w:cs="Times New Roman"/>
          <w:sz w:val="28"/>
          <w:szCs w:val="28"/>
        </w:rPr>
        <w:t>3. В 3-месячный срок разработать номенклатуру и объем  запасов в целях гражданской обороны и ликвидации последствий чрезвычайных ситуаций природного и техногенного характера согласно приложению 2.</w:t>
      </w:r>
    </w:p>
    <w:p w:rsidR="00DA1145" w:rsidRPr="00A9550E" w:rsidRDefault="00DA1145" w:rsidP="00DA1145">
      <w:pPr>
        <w:rPr>
          <w:rFonts w:ascii="Times New Roman" w:hAnsi="Times New Roman" w:cs="Times New Roman"/>
          <w:sz w:val="28"/>
          <w:szCs w:val="28"/>
        </w:rPr>
      </w:pPr>
      <w:r w:rsidRPr="00A9550E">
        <w:rPr>
          <w:rFonts w:ascii="Times New Roman" w:hAnsi="Times New Roman" w:cs="Times New Roman"/>
          <w:sz w:val="28"/>
          <w:szCs w:val="28"/>
        </w:rPr>
        <w:t>4. Контроль над исполнением настоящего постановления оставляю за собой.</w:t>
      </w:r>
    </w:p>
    <w:p w:rsidR="00DA1145" w:rsidRDefault="00DA1145" w:rsidP="00DA1145">
      <w:pPr>
        <w:rPr>
          <w:rFonts w:ascii="Times New Roman" w:hAnsi="Times New Roman" w:cs="Times New Roman"/>
          <w:sz w:val="28"/>
          <w:szCs w:val="28"/>
        </w:rPr>
      </w:pPr>
      <w:r w:rsidRPr="00A9550E">
        <w:rPr>
          <w:rFonts w:ascii="Times New Roman" w:hAnsi="Times New Roman" w:cs="Times New Roman"/>
          <w:sz w:val="28"/>
          <w:szCs w:val="28"/>
        </w:rPr>
        <w:t>5. Постановление вступает в силу со дня его подписания.</w:t>
      </w:r>
    </w:p>
    <w:p w:rsidR="00A9550E" w:rsidRDefault="00A9550E" w:rsidP="00DA1145">
      <w:pPr>
        <w:rPr>
          <w:rFonts w:ascii="Times New Roman" w:hAnsi="Times New Roman" w:cs="Times New Roman"/>
          <w:sz w:val="28"/>
          <w:szCs w:val="28"/>
        </w:rPr>
      </w:pPr>
    </w:p>
    <w:p w:rsidR="00A9550E" w:rsidRDefault="00A9550E" w:rsidP="00DA11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Целинного сельсовета                             С.М. Егоров </w:t>
      </w:r>
    </w:p>
    <w:p w:rsidR="00A9550E" w:rsidRDefault="00A9550E" w:rsidP="00DA1145">
      <w:pPr>
        <w:rPr>
          <w:rFonts w:ascii="Times New Roman" w:hAnsi="Times New Roman" w:cs="Times New Roman"/>
          <w:sz w:val="28"/>
          <w:szCs w:val="28"/>
        </w:rPr>
      </w:pPr>
    </w:p>
    <w:p w:rsidR="00DA1145" w:rsidRPr="00A9550E" w:rsidRDefault="00A9550E" w:rsidP="00DA1145">
      <w:pPr>
        <w:rPr>
          <w:rFonts w:ascii="Times New Roman" w:hAnsi="Times New Roman" w:cs="Times New Roman"/>
          <w:sz w:val="24"/>
          <w:szCs w:val="24"/>
        </w:rPr>
      </w:pPr>
      <w:r w:rsidRPr="00A9550E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A1145" w:rsidRPr="00A9550E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A9550E" w:rsidRPr="00A9550E" w:rsidRDefault="00A9550E" w:rsidP="00DA1145">
      <w:pPr>
        <w:rPr>
          <w:rFonts w:ascii="Times New Roman" w:hAnsi="Times New Roman" w:cs="Times New Roman"/>
          <w:sz w:val="24"/>
          <w:szCs w:val="24"/>
        </w:rPr>
      </w:pPr>
      <w:r w:rsidRPr="00A955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550E">
        <w:rPr>
          <w:rFonts w:ascii="Times New Roman" w:hAnsi="Times New Roman" w:cs="Times New Roman"/>
          <w:sz w:val="24"/>
          <w:szCs w:val="24"/>
        </w:rPr>
        <w:t xml:space="preserve"> </w:t>
      </w:r>
      <w:r w:rsidR="00DA1145" w:rsidRPr="00A9550E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DA1145" w:rsidRPr="00A9550E" w:rsidRDefault="00A9550E" w:rsidP="00DA1145">
      <w:pPr>
        <w:rPr>
          <w:rFonts w:ascii="Times New Roman" w:hAnsi="Times New Roman" w:cs="Times New Roman"/>
          <w:sz w:val="24"/>
          <w:szCs w:val="24"/>
        </w:rPr>
      </w:pPr>
      <w:r w:rsidRPr="00A955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A9550E">
        <w:rPr>
          <w:rFonts w:ascii="Times New Roman" w:hAnsi="Times New Roman" w:cs="Times New Roman"/>
          <w:sz w:val="24"/>
          <w:szCs w:val="24"/>
        </w:rPr>
        <w:t xml:space="preserve">  от    10.01.2013г.       №   6</w:t>
      </w:r>
      <w:r w:rsidR="00DA1145" w:rsidRPr="00A9550E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</w:p>
    <w:p w:rsidR="00DA1145" w:rsidRPr="00A9550E" w:rsidRDefault="00DA1145" w:rsidP="00A955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550E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DA1145" w:rsidRPr="00A9550E" w:rsidRDefault="00DA1145" w:rsidP="00A9550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145" w:rsidRPr="00A9550E" w:rsidRDefault="00DA1145" w:rsidP="00A955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550E">
        <w:rPr>
          <w:rFonts w:ascii="Times New Roman" w:hAnsi="Times New Roman" w:cs="Times New Roman"/>
          <w:b/>
          <w:sz w:val="24"/>
          <w:szCs w:val="24"/>
        </w:rPr>
        <w:t>о создании и содержании в целях гражданской обороны запасов материально-технических, продовольственных и иных средств</w:t>
      </w:r>
    </w:p>
    <w:p w:rsidR="00A9550E" w:rsidRDefault="00122C83" w:rsidP="00DA11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DA1145" w:rsidRPr="00A9550E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122C83" w:rsidRDefault="00DA1145" w:rsidP="00DA1145">
      <w:pPr>
        <w:rPr>
          <w:rFonts w:ascii="Times New Roman" w:hAnsi="Times New Roman" w:cs="Times New Roman"/>
          <w:sz w:val="24"/>
          <w:szCs w:val="24"/>
        </w:rPr>
      </w:pPr>
      <w:r w:rsidRPr="00A9550E">
        <w:rPr>
          <w:rFonts w:ascii="Times New Roman" w:hAnsi="Times New Roman" w:cs="Times New Roman"/>
          <w:sz w:val="24"/>
          <w:szCs w:val="24"/>
        </w:rPr>
        <w:t>1.1. Настоящее Положение разработано в соответствии с Федеральным законом от 12.02.98 № 28-ФЗ «О гражданской обороне», постановлением Правительства Российской Федерации от 27.04.2000 № 379 «О накоплении, хранении и использовании в целях гражданской обороны запасов материально-технических, продовольственных и иных средств» и иными актами законодательства.</w:t>
      </w:r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  <w:r w:rsidRPr="00A9550E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A9550E">
        <w:rPr>
          <w:rFonts w:ascii="Times New Roman" w:hAnsi="Times New Roman" w:cs="Times New Roman"/>
          <w:sz w:val="24"/>
          <w:szCs w:val="24"/>
        </w:rPr>
        <w:t>Запасы материально-технических, продовольственных, и иных средств в целях мероприятий гражданской обороны (далее – запасы) создаются заблаговременно в целях экстренного привлечения необходимых средств в случае возникновения опасности при ведении военных действий или вследствие этих действий и включают продовольствие, пищевое сырье,  транспортные средства, средства связи, строительные материалы, топливо, средства индивидуальной защиты и другие материальные ресурсы.</w:t>
      </w:r>
      <w:proofErr w:type="gramEnd"/>
    </w:p>
    <w:p w:rsidR="00DA1145" w:rsidRPr="00A9550E" w:rsidRDefault="00122C83" w:rsidP="00DA11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DA1145" w:rsidRPr="00A9550E">
        <w:rPr>
          <w:rFonts w:ascii="Times New Roman" w:hAnsi="Times New Roman" w:cs="Times New Roman"/>
          <w:sz w:val="24"/>
          <w:szCs w:val="24"/>
        </w:rPr>
        <w:t>2. Создание, хранение, использование и восполнение запасов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1145" w:rsidRPr="00A9550E">
        <w:rPr>
          <w:rFonts w:ascii="Times New Roman" w:hAnsi="Times New Roman" w:cs="Times New Roman"/>
          <w:sz w:val="24"/>
          <w:szCs w:val="24"/>
        </w:rPr>
        <w:t>в целях гражданской обороны и ликвидации последствий чрезвычайных ситуаций природного и техногенного характера</w:t>
      </w:r>
    </w:p>
    <w:p w:rsidR="00122C83" w:rsidRDefault="00DA1145" w:rsidP="00DA1145">
      <w:pPr>
        <w:rPr>
          <w:rFonts w:ascii="Times New Roman" w:hAnsi="Times New Roman" w:cs="Times New Roman"/>
          <w:sz w:val="24"/>
          <w:szCs w:val="24"/>
        </w:rPr>
      </w:pPr>
      <w:r w:rsidRPr="00A9550E">
        <w:rPr>
          <w:rFonts w:ascii="Times New Roman" w:hAnsi="Times New Roman" w:cs="Times New Roman"/>
          <w:sz w:val="24"/>
          <w:szCs w:val="24"/>
        </w:rPr>
        <w:t>2.1. Запасы предназначены для первоочередного обеспечения населения в военное время, а также для оснащения нештатных аварийно-спасательных формирований (далее – НАСФ) при проведении аварийно-спасательных и других неотложных работ в случае возникновения опасности при ведении военных действий или вследствие этих действий.</w:t>
      </w:r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9550E">
        <w:rPr>
          <w:rFonts w:ascii="Times New Roman" w:hAnsi="Times New Roman" w:cs="Times New Roman"/>
          <w:sz w:val="24"/>
          <w:szCs w:val="24"/>
        </w:rPr>
        <w:t>Запасы продовольственных средств включают в себя крупы, муку, мясные, рыбные и растительные консервы, соль, сахар, чай, спички, табачные изделия, свечи и другие средства.</w:t>
      </w:r>
      <w:proofErr w:type="gramEnd"/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  <w:r w:rsidRPr="00A9550E">
        <w:rPr>
          <w:rFonts w:ascii="Times New Roman" w:hAnsi="Times New Roman" w:cs="Times New Roman"/>
          <w:sz w:val="24"/>
          <w:szCs w:val="24"/>
        </w:rPr>
        <w:t>2.2. Номенклатура и объемы запасов определяются с учетом методических рекомендаций, разработанных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122C83" w:rsidRDefault="00DA1145" w:rsidP="00DA1145">
      <w:pPr>
        <w:rPr>
          <w:rFonts w:ascii="Times New Roman" w:hAnsi="Times New Roman" w:cs="Times New Roman"/>
          <w:sz w:val="24"/>
          <w:szCs w:val="24"/>
        </w:rPr>
      </w:pPr>
      <w:r w:rsidRPr="00A9550E">
        <w:rPr>
          <w:rFonts w:ascii="Times New Roman" w:hAnsi="Times New Roman" w:cs="Times New Roman"/>
          <w:sz w:val="24"/>
          <w:szCs w:val="24"/>
        </w:rPr>
        <w:t>При определении номенклатуры и объемов запасов должны учитываться имеющиеся материальные ресурсы, накопленные для ликвидации чрезвычайных ситуаций природного и техногенного характера.</w:t>
      </w:r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  <w:r w:rsidRPr="00A9550E">
        <w:rPr>
          <w:rFonts w:ascii="Times New Roman" w:hAnsi="Times New Roman" w:cs="Times New Roman"/>
          <w:sz w:val="24"/>
          <w:szCs w:val="24"/>
        </w:rPr>
        <w:lastRenderedPageBreak/>
        <w:t>Номенклатура и объемы запасов для обеспечения НАСФ определяются исходя из норм оснащения и потребности обеспечения их действий в соответствии с планами гражданской обороны.</w:t>
      </w:r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  <w:r w:rsidRPr="00A9550E">
        <w:rPr>
          <w:rFonts w:ascii="Times New Roman" w:hAnsi="Times New Roman" w:cs="Times New Roman"/>
          <w:sz w:val="24"/>
          <w:szCs w:val="24"/>
        </w:rPr>
        <w:t>2.3. Заказы на поставку продукции в запасы материально-технических, продовольственных и иных сре</w:t>
      </w:r>
      <w:proofErr w:type="gramStart"/>
      <w:r w:rsidRPr="00A9550E">
        <w:rPr>
          <w:rFonts w:ascii="Times New Roman" w:hAnsi="Times New Roman" w:cs="Times New Roman"/>
          <w:sz w:val="24"/>
          <w:szCs w:val="24"/>
        </w:rPr>
        <w:t>дств в ц</w:t>
      </w:r>
      <w:proofErr w:type="gramEnd"/>
      <w:r w:rsidRPr="00A9550E">
        <w:rPr>
          <w:rFonts w:ascii="Times New Roman" w:hAnsi="Times New Roman" w:cs="Times New Roman"/>
          <w:sz w:val="24"/>
          <w:szCs w:val="24"/>
        </w:rPr>
        <w:t>елях гражданской обороны  осуществляются  посредством заключения договоров.</w:t>
      </w:r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  <w:r w:rsidRPr="00A9550E">
        <w:rPr>
          <w:rFonts w:ascii="Times New Roman" w:hAnsi="Times New Roman" w:cs="Times New Roman"/>
          <w:sz w:val="24"/>
          <w:szCs w:val="24"/>
        </w:rPr>
        <w:t xml:space="preserve">2.4. </w:t>
      </w:r>
      <w:proofErr w:type="gramStart"/>
      <w:r w:rsidRPr="00A9550E">
        <w:rPr>
          <w:rFonts w:ascii="Times New Roman" w:hAnsi="Times New Roman" w:cs="Times New Roman"/>
          <w:sz w:val="24"/>
          <w:szCs w:val="24"/>
        </w:rPr>
        <w:t>Запасы материально-технических, продовольственных, медицинских и иных средств в целях гражданской обороны размещаются как на объектах, специально предназначенных для их хранения и обслуживания, так и на базах и складах промышленных, транспортных, сельскохозяйственных, снабженческо-бытовых, торгово-посреднических и иных предприятий и организаций независимо от их форм собственности, где гарантирована их безусловная сохранность и откуда возможна их оперативная доставка в районы проведения мероприятий гражданской обороны.</w:t>
      </w:r>
      <w:proofErr w:type="gramEnd"/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  <w:r w:rsidRPr="00A9550E">
        <w:rPr>
          <w:rFonts w:ascii="Times New Roman" w:hAnsi="Times New Roman" w:cs="Times New Roman"/>
          <w:sz w:val="24"/>
          <w:szCs w:val="24"/>
        </w:rPr>
        <w:t>2.5. Запасы используются для первоочередного обеспечения населения в военное время, а также при проведении аварийно-спасательных и других неотложных работ на территории области в случае возникновения опасности при ведении военных действий или вследствие этих действий.</w:t>
      </w:r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  <w:r w:rsidRPr="00A9550E">
        <w:rPr>
          <w:rFonts w:ascii="Times New Roman" w:hAnsi="Times New Roman" w:cs="Times New Roman"/>
          <w:sz w:val="24"/>
          <w:szCs w:val="24"/>
        </w:rPr>
        <w:t>Использование запасов в целях гражданской обороны осуществляется на основании решения Главы Администр</w:t>
      </w:r>
      <w:r w:rsidR="00122C83">
        <w:rPr>
          <w:rFonts w:ascii="Times New Roman" w:hAnsi="Times New Roman" w:cs="Times New Roman"/>
          <w:sz w:val="24"/>
          <w:szCs w:val="24"/>
        </w:rPr>
        <w:t>ации Целинного сельсовета</w:t>
      </w:r>
      <w:r w:rsidRPr="00A9550E">
        <w:rPr>
          <w:rFonts w:ascii="Times New Roman" w:hAnsi="Times New Roman" w:cs="Times New Roman"/>
          <w:sz w:val="24"/>
          <w:szCs w:val="24"/>
        </w:rPr>
        <w:t>, органов, создавших запасы, как на безвозмездной основе, так и на основании иных решений, принятых соответствующими должностными лицами и органами, создавшими запасы.</w:t>
      </w:r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  <w:r w:rsidRPr="00A9550E">
        <w:rPr>
          <w:rFonts w:ascii="Times New Roman" w:hAnsi="Times New Roman" w:cs="Times New Roman"/>
          <w:sz w:val="24"/>
          <w:szCs w:val="24"/>
        </w:rPr>
        <w:t>2.6. Восполнение запасов осуществляется за счет средств организаций, в интересах которых использовались материальные средства запаса или за счет иных источников по решению органа, издавшего распоряжение о выпуске ресурсов из запасов.</w:t>
      </w:r>
    </w:p>
    <w:p w:rsidR="00DA1145" w:rsidRPr="00A9550E" w:rsidRDefault="00122C83" w:rsidP="00DA11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DA1145" w:rsidRPr="00A9550E">
        <w:rPr>
          <w:rFonts w:ascii="Times New Roman" w:hAnsi="Times New Roman" w:cs="Times New Roman"/>
          <w:sz w:val="24"/>
          <w:szCs w:val="24"/>
        </w:rPr>
        <w:t>3. Финансирование  запасов в целях гражданской обороны и ликвидации последствий чрезвычайных ситуаций природного и техногенного характера</w:t>
      </w:r>
    </w:p>
    <w:p w:rsidR="00122C83" w:rsidRDefault="00DA1145" w:rsidP="00DA1145">
      <w:pPr>
        <w:rPr>
          <w:rFonts w:ascii="Times New Roman" w:hAnsi="Times New Roman" w:cs="Times New Roman"/>
          <w:sz w:val="24"/>
          <w:szCs w:val="24"/>
        </w:rPr>
      </w:pPr>
      <w:r w:rsidRPr="00A9550E">
        <w:rPr>
          <w:rFonts w:ascii="Times New Roman" w:hAnsi="Times New Roman" w:cs="Times New Roman"/>
          <w:sz w:val="24"/>
          <w:szCs w:val="24"/>
        </w:rPr>
        <w:t>3.1. Финансирование расходов по созданию, хранению, использованию и восполнению запасов материально-технических, продовольственных и иных сре</w:t>
      </w:r>
      <w:proofErr w:type="gramStart"/>
      <w:r w:rsidRPr="00A9550E">
        <w:rPr>
          <w:rFonts w:ascii="Times New Roman" w:hAnsi="Times New Roman" w:cs="Times New Roman"/>
          <w:sz w:val="24"/>
          <w:szCs w:val="24"/>
        </w:rPr>
        <w:t>дств в ц</w:t>
      </w:r>
      <w:proofErr w:type="gramEnd"/>
      <w:r w:rsidRPr="00A9550E">
        <w:rPr>
          <w:rFonts w:ascii="Times New Roman" w:hAnsi="Times New Roman" w:cs="Times New Roman"/>
          <w:sz w:val="24"/>
          <w:szCs w:val="24"/>
        </w:rPr>
        <w:t>елях гражданской обороны осуществляется за счет средств  бюджетов организаций, их создающих.</w:t>
      </w:r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  <w:r w:rsidRPr="00A9550E">
        <w:rPr>
          <w:rFonts w:ascii="Times New Roman" w:hAnsi="Times New Roman" w:cs="Times New Roman"/>
          <w:sz w:val="24"/>
          <w:szCs w:val="24"/>
        </w:rPr>
        <w:t>3.2. Восполнение расходов, понесённых  в результате расходования ресурсов  (запасов), осуществляется за счёт средств организаций, в интересах которых использовались запасы, или за счет иных источников по решению органа, издавшего распоряжение о выпуске ресурсов из запасов.</w:t>
      </w:r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</w:p>
    <w:p w:rsidR="00DA1145" w:rsidRPr="00A9550E" w:rsidRDefault="00122C83" w:rsidP="00DA11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DA1145" w:rsidRPr="00A9550E">
        <w:rPr>
          <w:rFonts w:ascii="Times New Roman" w:hAnsi="Times New Roman" w:cs="Times New Roman"/>
          <w:sz w:val="24"/>
          <w:szCs w:val="24"/>
        </w:rPr>
        <w:t xml:space="preserve">4. Учет и </w:t>
      </w:r>
      <w:proofErr w:type="gramStart"/>
      <w:r w:rsidR="00DA1145" w:rsidRPr="00A9550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DA1145" w:rsidRPr="00A9550E">
        <w:rPr>
          <w:rFonts w:ascii="Times New Roman" w:hAnsi="Times New Roman" w:cs="Times New Roman"/>
          <w:sz w:val="24"/>
          <w:szCs w:val="24"/>
        </w:rPr>
        <w:t xml:space="preserve"> накоплением, хранением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1145" w:rsidRPr="00A9550E">
        <w:rPr>
          <w:rFonts w:ascii="Times New Roman" w:hAnsi="Times New Roman" w:cs="Times New Roman"/>
          <w:sz w:val="24"/>
          <w:szCs w:val="24"/>
        </w:rPr>
        <w:t>и использованием запасов и ликвидации последствий чрезвычайных ситуаций природного и техногенного характера</w:t>
      </w:r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  <w:r w:rsidRPr="00A9550E">
        <w:rPr>
          <w:rFonts w:ascii="Times New Roman" w:hAnsi="Times New Roman" w:cs="Times New Roman"/>
          <w:sz w:val="24"/>
          <w:szCs w:val="24"/>
        </w:rPr>
        <w:lastRenderedPageBreak/>
        <w:t>4.1. Запасы накапливаются заблаговременно в мирное время.</w:t>
      </w:r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  <w:r w:rsidRPr="00A9550E">
        <w:rPr>
          <w:rFonts w:ascii="Times New Roman" w:hAnsi="Times New Roman" w:cs="Times New Roman"/>
          <w:sz w:val="24"/>
          <w:szCs w:val="24"/>
        </w:rPr>
        <w:t xml:space="preserve"> Не допускается хранение запасов с истекшим сроком годности.</w:t>
      </w:r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  <w:r w:rsidRPr="00A9550E">
        <w:rPr>
          <w:rFonts w:ascii="Times New Roman" w:hAnsi="Times New Roman" w:cs="Times New Roman"/>
          <w:sz w:val="24"/>
          <w:szCs w:val="24"/>
        </w:rPr>
        <w:t>4.2. Учет и отчётность, контроль над созданием, хранением, использованием и восполнением запасов в целях гражданской обороны осуществляет Г</w:t>
      </w:r>
      <w:r w:rsidR="00122C83">
        <w:rPr>
          <w:rFonts w:ascii="Times New Roman" w:hAnsi="Times New Roman" w:cs="Times New Roman"/>
          <w:sz w:val="24"/>
          <w:szCs w:val="24"/>
        </w:rPr>
        <w:t>лава администрации Целинного сельсовета</w:t>
      </w:r>
      <w:r w:rsidRPr="00A9550E">
        <w:rPr>
          <w:rFonts w:ascii="Times New Roman" w:hAnsi="Times New Roman" w:cs="Times New Roman"/>
          <w:sz w:val="24"/>
          <w:szCs w:val="24"/>
        </w:rPr>
        <w:t xml:space="preserve">  в порядке, установленном действующим законодательством.</w:t>
      </w:r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  <w:r w:rsidRPr="00A9550E">
        <w:rPr>
          <w:rFonts w:ascii="Times New Roman" w:hAnsi="Times New Roman" w:cs="Times New Roman"/>
          <w:sz w:val="24"/>
          <w:szCs w:val="24"/>
        </w:rPr>
        <w:t>4.3. Предприятия, учреждения и организации, на складских площадях которых хранятся запасы, ведут их количественный и качественный учет наличия и состояния в установленном порядке.</w:t>
      </w:r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  <w:r w:rsidRPr="00A9550E">
        <w:rPr>
          <w:rFonts w:ascii="Times New Roman" w:hAnsi="Times New Roman" w:cs="Times New Roman"/>
          <w:sz w:val="24"/>
          <w:szCs w:val="24"/>
        </w:rPr>
        <w:t>4.4. Информация о накопленных запасах представляется:</w:t>
      </w:r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  <w:r w:rsidRPr="00A9550E">
        <w:rPr>
          <w:rFonts w:ascii="Times New Roman" w:hAnsi="Times New Roman" w:cs="Times New Roman"/>
          <w:sz w:val="24"/>
          <w:szCs w:val="24"/>
        </w:rPr>
        <w:t>организациями – в органы местного самоуправления, на территории которых эти организации расположены (зарегистрированы);</w:t>
      </w:r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  <w:r w:rsidRPr="00A9550E">
        <w:rPr>
          <w:rFonts w:ascii="Times New Roman" w:hAnsi="Times New Roman" w:cs="Times New Roman"/>
          <w:sz w:val="24"/>
          <w:szCs w:val="24"/>
        </w:rPr>
        <w:t>администрациями сельских поселений – в администрации районного значения и иным заинтересованным лицам;</w:t>
      </w:r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  <w:r w:rsidRPr="00A955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2C83" w:rsidRDefault="00122C83" w:rsidP="00DA1145">
      <w:pPr>
        <w:rPr>
          <w:rFonts w:ascii="Times New Roman" w:hAnsi="Times New Roman" w:cs="Times New Roman"/>
          <w:sz w:val="24"/>
          <w:szCs w:val="24"/>
        </w:rPr>
      </w:pPr>
    </w:p>
    <w:p w:rsidR="00122C83" w:rsidRDefault="00122C83" w:rsidP="00DA1145">
      <w:pPr>
        <w:rPr>
          <w:rFonts w:ascii="Times New Roman" w:hAnsi="Times New Roman" w:cs="Times New Roman"/>
          <w:sz w:val="24"/>
          <w:szCs w:val="24"/>
        </w:rPr>
      </w:pPr>
    </w:p>
    <w:p w:rsidR="00122C83" w:rsidRDefault="00122C83" w:rsidP="00DA1145">
      <w:pPr>
        <w:rPr>
          <w:rFonts w:ascii="Times New Roman" w:hAnsi="Times New Roman" w:cs="Times New Roman"/>
          <w:sz w:val="24"/>
          <w:szCs w:val="24"/>
        </w:rPr>
      </w:pPr>
    </w:p>
    <w:p w:rsidR="00122C83" w:rsidRDefault="00122C83" w:rsidP="00DA1145">
      <w:pPr>
        <w:rPr>
          <w:rFonts w:ascii="Times New Roman" w:hAnsi="Times New Roman" w:cs="Times New Roman"/>
          <w:sz w:val="24"/>
          <w:szCs w:val="24"/>
        </w:rPr>
      </w:pPr>
    </w:p>
    <w:p w:rsidR="00122C83" w:rsidRDefault="00122C83" w:rsidP="00DA1145">
      <w:pPr>
        <w:rPr>
          <w:rFonts w:ascii="Times New Roman" w:hAnsi="Times New Roman" w:cs="Times New Roman"/>
          <w:sz w:val="24"/>
          <w:szCs w:val="24"/>
        </w:rPr>
      </w:pPr>
    </w:p>
    <w:p w:rsidR="00122C83" w:rsidRDefault="00122C83" w:rsidP="00DA1145">
      <w:pPr>
        <w:rPr>
          <w:rFonts w:ascii="Times New Roman" w:hAnsi="Times New Roman" w:cs="Times New Roman"/>
          <w:sz w:val="24"/>
          <w:szCs w:val="24"/>
        </w:rPr>
      </w:pPr>
    </w:p>
    <w:p w:rsidR="00122C83" w:rsidRDefault="00122C83" w:rsidP="00DA1145">
      <w:pPr>
        <w:rPr>
          <w:rFonts w:ascii="Times New Roman" w:hAnsi="Times New Roman" w:cs="Times New Roman"/>
          <w:sz w:val="24"/>
          <w:szCs w:val="24"/>
        </w:rPr>
      </w:pPr>
    </w:p>
    <w:p w:rsidR="00122C83" w:rsidRDefault="00122C83" w:rsidP="00DA1145">
      <w:pPr>
        <w:rPr>
          <w:rFonts w:ascii="Times New Roman" w:hAnsi="Times New Roman" w:cs="Times New Roman"/>
          <w:sz w:val="24"/>
          <w:szCs w:val="24"/>
        </w:rPr>
      </w:pPr>
    </w:p>
    <w:p w:rsidR="00122C83" w:rsidRDefault="00122C83" w:rsidP="00DA1145">
      <w:pPr>
        <w:rPr>
          <w:rFonts w:ascii="Times New Roman" w:hAnsi="Times New Roman" w:cs="Times New Roman"/>
          <w:sz w:val="24"/>
          <w:szCs w:val="24"/>
        </w:rPr>
      </w:pPr>
    </w:p>
    <w:p w:rsidR="00122C83" w:rsidRDefault="00122C83" w:rsidP="00DA1145">
      <w:pPr>
        <w:rPr>
          <w:rFonts w:ascii="Times New Roman" w:hAnsi="Times New Roman" w:cs="Times New Roman"/>
          <w:sz w:val="24"/>
          <w:szCs w:val="24"/>
        </w:rPr>
      </w:pPr>
    </w:p>
    <w:p w:rsidR="00122C83" w:rsidRDefault="00122C83" w:rsidP="00DA1145">
      <w:pPr>
        <w:rPr>
          <w:rFonts w:ascii="Times New Roman" w:hAnsi="Times New Roman" w:cs="Times New Roman"/>
          <w:sz w:val="24"/>
          <w:szCs w:val="24"/>
        </w:rPr>
      </w:pPr>
    </w:p>
    <w:p w:rsidR="00122C83" w:rsidRDefault="00122C83" w:rsidP="00DA1145">
      <w:pPr>
        <w:rPr>
          <w:rFonts w:ascii="Times New Roman" w:hAnsi="Times New Roman" w:cs="Times New Roman"/>
          <w:sz w:val="24"/>
          <w:szCs w:val="24"/>
        </w:rPr>
      </w:pPr>
    </w:p>
    <w:p w:rsidR="00122C83" w:rsidRDefault="00122C83" w:rsidP="00DA1145">
      <w:pPr>
        <w:rPr>
          <w:rFonts w:ascii="Times New Roman" w:hAnsi="Times New Roman" w:cs="Times New Roman"/>
          <w:sz w:val="24"/>
          <w:szCs w:val="24"/>
        </w:rPr>
      </w:pPr>
    </w:p>
    <w:p w:rsidR="00122C83" w:rsidRDefault="00122C83" w:rsidP="00DA1145">
      <w:pPr>
        <w:rPr>
          <w:rFonts w:ascii="Times New Roman" w:hAnsi="Times New Roman" w:cs="Times New Roman"/>
          <w:sz w:val="24"/>
          <w:szCs w:val="24"/>
        </w:rPr>
      </w:pPr>
    </w:p>
    <w:p w:rsidR="00122C83" w:rsidRDefault="00122C83" w:rsidP="00DA1145">
      <w:pPr>
        <w:rPr>
          <w:rFonts w:ascii="Times New Roman" w:hAnsi="Times New Roman" w:cs="Times New Roman"/>
          <w:sz w:val="24"/>
          <w:szCs w:val="24"/>
        </w:rPr>
      </w:pPr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  <w:r w:rsidRPr="00A9550E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A9550E">
        <w:rPr>
          <w:rFonts w:ascii="Times New Roman" w:hAnsi="Times New Roman" w:cs="Times New Roman"/>
          <w:sz w:val="24"/>
          <w:szCs w:val="24"/>
        </w:rPr>
        <w:tab/>
      </w:r>
    </w:p>
    <w:p w:rsidR="00DA1145" w:rsidRPr="00A9550E" w:rsidRDefault="00122C83" w:rsidP="00DA11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DA1145" w:rsidRPr="00A9550E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DA1145" w:rsidRPr="00A9550E" w:rsidRDefault="00122C83" w:rsidP="00DA11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DA1145" w:rsidRPr="00A9550E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DA1145" w:rsidRPr="00A9550E" w:rsidRDefault="00122C83" w:rsidP="00DA11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от 10.01.2013г.            № 6</w:t>
      </w:r>
      <w:r w:rsidR="00DA1145" w:rsidRPr="00A9550E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DA1145" w:rsidRPr="0042285F" w:rsidRDefault="00DA1145" w:rsidP="004228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85F">
        <w:rPr>
          <w:rFonts w:ascii="Times New Roman" w:hAnsi="Times New Roman" w:cs="Times New Roman"/>
          <w:b/>
          <w:sz w:val="24"/>
          <w:szCs w:val="24"/>
        </w:rPr>
        <w:t>РЕКОМЕНДУЕМАЯ НОМЕНКЛАТУРА</w:t>
      </w:r>
    </w:p>
    <w:p w:rsidR="00DA1145" w:rsidRPr="0042285F" w:rsidRDefault="00DA1145" w:rsidP="004228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85F">
        <w:rPr>
          <w:rFonts w:ascii="Times New Roman" w:hAnsi="Times New Roman" w:cs="Times New Roman"/>
          <w:b/>
          <w:sz w:val="24"/>
          <w:szCs w:val="24"/>
        </w:rPr>
        <w:t>и объем  запасов в целях гражданской обороны и ликвидации последствий чрезвычайных ситуаций природного и техногенного характера</w:t>
      </w:r>
    </w:p>
    <w:p w:rsidR="00DA1145" w:rsidRPr="0042285F" w:rsidRDefault="00DA1145" w:rsidP="004228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85F" w:rsidRPr="001C728F" w:rsidRDefault="00DA1145" w:rsidP="0042285F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50E">
        <w:rPr>
          <w:rFonts w:ascii="Times New Roman" w:hAnsi="Times New Roman" w:cs="Times New Roman"/>
          <w:sz w:val="24"/>
          <w:szCs w:val="24"/>
        </w:rPr>
        <w:t xml:space="preserve"> </w:t>
      </w:r>
      <w:r w:rsidR="0042285F" w:rsidRPr="001C728F">
        <w:rPr>
          <w:rFonts w:ascii="Times New Roman" w:hAnsi="Times New Roman" w:cs="Times New Roman"/>
          <w:b/>
          <w:sz w:val="28"/>
          <w:szCs w:val="28"/>
        </w:rPr>
        <w:t>2.1. Нормы обеспечения населения предметами первой необходимости</w:t>
      </w:r>
    </w:p>
    <w:p w:rsidR="0042285F" w:rsidRPr="001C728F" w:rsidRDefault="0042285F" w:rsidP="0042285F">
      <w:pPr>
        <w:jc w:val="center"/>
        <w:rPr>
          <w:b/>
          <w:szCs w:val="28"/>
        </w:rPr>
      </w:pPr>
    </w:p>
    <w:tbl>
      <w:tblPr>
        <w:tblW w:w="0" w:type="auto"/>
        <w:tblInd w:w="-7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79"/>
        <w:gridCol w:w="5591"/>
        <w:gridCol w:w="2160"/>
        <w:gridCol w:w="1620"/>
      </w:tblGrid>
      <w:tr w:rsidR="0042285F" w:rsidRPr="001C728F" w:rsidTr="008C1002">
        <w:tblPrEx>
          <w:tblCellMar>
            <w:top w:w="0" w:type="dxa"/>
            <w:bottom w:w="0" w:type="dxa"/>
          </w:tblCellMar>
        </w:tblPrEx>
        <w:tc>
          <w:tcPr>
            <w:tcW w:w="779" w:type="dxa"/>
            <w:tcBorders>
              <w:top w:val="double" w:sz="6" w:space="0" w:color="auto"/>
              <w:bottom w:val="double" w:sz="6" w:space="0" w:color="auto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№</w:t>
            </w: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proofErr w:type="spellStart"/>
            <w:proofErr w:type="gramStart"/>
            <w:r w:rsidRPr="001C728F">
              <w:rPr>
                <w:szCs w:val="28"/>
              </w:rPr>
              <w:t>п</w:t>
            </w:r>
            <w:proofErr w:type="spellEnd"/>
            <w:proofErr w:type="gramEnd"/>
            <w:r w:rsidRPr="001C728F">
              <w:rPr>
                <w:szCs w:val="28"/>
              </w:rPr>
              <w:t>/</w:t>
            </w:r>
            <w:proofErr w:type="spellStart"/>
            <w:r w:rsidRPr="001C728F">
              <w:rPr>
                <w:szCs w:val="28"/>
              </w:rPr>
              <w:t>п</w:t>
            </w:r>
            <w:proofErr w:type="spellEnd"/>
          </w:p>
        </w:tc>
        <w:tc>
          <w:tcPr>
            <w:tcW w:w="5591" w:type="dxa"/>
            <w:tcBorders>
              <w:top w:val="double" w:sz="6" w:space="0" w:color="auto"/>
              <w:bottom w:val="double" w:sz="6" w:space="0" w:color="auto"/>
            </w:tcBorders>
          </w:tcPr>
          <w:p w:rsidR="0042285F" w:rsidRPr="006A081B" w:rsidRDefault="0042285F" w:rsidP="008C1002">
            <w:pPr>
              <w:jc w:val="both"/>
              <w:rPr>
                <w:b/>
                <w:sz w:val="24"/>
                <w:szCs w:val="24"/>
              </w:rPr>
            </w:pPr>
            <w:r w:rsidRPr="006A081B">
              <w:rPr>
                <w:b/>
                <w:sz w:val="24"/>
                <w:szCs w:val="24"/>
              </w:rPr>
              <w:t>Наименование предметов</w:t>
            </w:r>
          </w:p>
        </w:tc>
        <w:tc>
          <w:tcPr>
            <w:tcW w:w="2160" w:type="dxa"/>
            <w:tcBorders>
              <w:top w:val="double" w:sz="6" w:space="0" w:color="auto"/>
              <w:bottom w:val="double" w:sz="6" w:space="0" w:color="auto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Единицы измерения</w:t>
            </w:r>
          </w:p>
        </w:tc>
        <w:tc>
          <w:tcPr>
            <w:tcW w:w="1620" w:type="dxa"/>
            <w:tcBorders>
              <w:top w:val="double" w:sz="6" w:space="0" w:color="auto"/>
              <w:bottom w:val="double" w:sz="6" w:space="0" w:color="auto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Количество</w:t>
            </w: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c>
          <w:tcPr>
            <w:tcW w:w="779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</w:tc>
        <w:tc>
          <w:tcPr>
            <w:tcW w:w="5591" w:type="dxa"/>
            <w:tcBorders>
              <w:top w:val="nil"/>
            </w:tcBorders>
          </w:tcPr>
          <w:p w:rsidR="0042285F" w:rsidRPr="001C728F" w:rsidRDefault="0042285F" w:rsidP="008C1002">
            <w:pPr>
              <w:jc w:val="both"/>
              <w:rPr>
                <w:szCs w:val="28"/>
              </w:rPr>
            </w:pPr>
            <w:r w:rsidRPr="001C728F">
              <w:rPr>
                <w:szCs w:val="28"/>
              </w:rPr>
              <w:t>Миска глубокая металлическая</w:t>
            </w:r>
          </w:p>
        </w:tc>
        <w:tc>
          <w:tcPr>
            <w:tcW w:w="2160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шт./чел.</w:t>
            </w:r>
          </w:p>
        </w:tc>
        <w:tc>
          <w:tcPr>
            <w:tcW w:w="1620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c>
          <w:tcPr>
            <w:tcW w:w="779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2</w:t>
            </w:r>
          </w:p>
        </w:tc>
        <w:tc>
          <w:tcPr>
            <w:tcW w:w="5591" w:type="dxa"/>
            <w:tcBorders>
              <w:top w:val="nil"/>
            </w:tcBorders>
          </w:tcPr>
          <w:p w:rsidR="0042285F" w:rsidRPr="001C728F" w:rsidRDefault="0042285F" w:rsidP="008C1002">
            <w:pPr>
              <w:jc w:val="both"/>
              <w:rPr>
                <w:szCs w:val="28"/>
              </w:rPr>
            </w:pPr>
            <w:r w:rsidRPr="001C728F">
              <w:rPr>
                <w:szCs w:val="28"/>
              </w:rPr>
              <w:t>Ложка</w:t>
            </w:r>
          </w:p>
        </w:tc>
        <w:tc>
          <w:tcPr>
            <w:tcW w:w="2160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то же</w:t>
            </w:r>
          </w:p>
        </w:tc>
        <w:tc>
          <w:tcPr>
            <w:tcW w:w="1620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779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3</w:t>
            </w:r>
          </w:p>
        </w:tc>
        <w:tc>
          <w:tcPr>
            <w:tcW w:w="5591" w:type="dxa"/>
            <w:tcBorders>
              <w:top w:val="nil"/>
            </w:tcBorders>
          </w:tcPr>
          <w:p w:rsidR="0042285F" w:rsidRPr="006A081B" w:rsidRDefault="0042285F" w:rsidP="008C1002">
            <w:pPr>
              <w:pStyle w:val="2"/>
              <w:rPr>
                <w:sz w:val="20"/>
              </w:rPr>
            </w:pPr>
            <w:r w:rsidRPr="006A081B">
              <w:rPr>
                <w:sz w:val="20"/>
              </w:rPr>
              <w:t>Кружка</w:t>
            </w:r>
          </w:p>
        </w:tc>
        <w:tc>
          <w:tcPr>
            <w:tcW w:w="2160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то же</w:t>
            </w:r>
          </w:p>
        </w:tc>
        <w:tc>
          <w:tcPr>
            <w:tcW w:w="1620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c>
          <w:tcPr>
            <w:tcW w:w="779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4</w:t>
            </w:r>
          </w:p>
        </w:tc>
        <w:tc>
          <w:tcPr>
            <w:tcW w:w="5591" w:type="dxa"/>
            <w:tcBorders>
              <w:top w:val="nil"/>
            </w:tcBorders>
          </w:tcPr>
          <w:p w:rsidR="0042285F" w:rsidRPr="001C728F" w:rsidRDefault="0042285F" w:rsidP="008C1002">
            <w:pPr>
              <w:jc w:val="both"/>
              <w:rPr>
                <w:szCs w:val="28"/>
              </w:rPr>
            </w:pPr>
            <w:r w:rsidRPr="001C728F">
              <w:rPr>
                <w:szCs w:val="28"/>
              </w:rPr>
              <w:t>Ведро</w:t>
            </w:r>
          </w:p>
        </w:tc>
        <w:tc>
          <w:tcPr>
            <w:tcW w:w="2160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шт. на 10 чел.</w:t>
            </w:r>
          </w:p>
        </w:tc>
        <w:tc>
          <w:tcPr>
            <w:tcW w:w="1620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c>
          <w:tcPr>
            <w:tcW w:w="779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5</w:t>
            </w:r>
          </w:p>
        </w:tc>
        <w:tc>
          <w:tcPr>
            <w:tcW w:w="5591" w:type="dxa"/>
            <w:tcBorders>
              <w:top w:val="nil"/>
            </w:tcBorders>
          </w:tcPr>
          <w:p w:rsidR="0042285F" w:rsidRPr="001C728F" w:rsidRDefault="0042285F" w:rsidP="008C1002">
            <w:pPr>
              <w:jc w:val="both"/>
              <w:rPr>
                <w:szCs w:val="28"/>
              </w:rPr>
            </w:pPr>
            <w:r w:rsidRPr="001C728F">
              <w:rPr>
                <w:szCs w:val="28"/>
              </w:rPr>
              <w:t>Чайник металлический</w:t>
            </w:r>
          </w:p>
        </w:tc>
        <w:tc>
          <w:tcPr>
            <w:tcW w:w="2160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то же</w:t>
            </w:r>
          </w:p>
        </w:tc>
        <w:tc>
          <w:tcPr>
            <w:tcW w:w="1620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c>
          <w:tcPr>
            <w:tcW w:w="779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6</w:t>
            </w:r>
          </w:p>
        </w:tc>
        <w:tc>
          <w:tcPr>
            <w:tcW w:w="5591" w:type="dxa"/>
            <w:tcBorders>
              <w:top w:val="nil"/>
            </w:tcBorders>
          </w:tcPr>
          <w:p w:rsidR="0042285F" w:rsidRPr="001C728F" w:rsidRDefault="0042285F" w:rsidP="008C1002">
            <w:pPr>
              <w:jc w:val="both"/>
              <w:rPr>
                <w:szCs w:val="28"/>
              </w:rPr>
            </w:pPr>
            <w:r w:rsidRPr="001C728F">
              <w:rPr>
                <w:szCs w:val="28"/>
              </w:rPr>
              <w:t>Мыло</w:t>
            </w:r>
          </w:p>
        </w:tc>
        <w:tc>
          <w:tcPr>
            <w:tcW w:w="2160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proofErr w:type="gramStart"/>
            <w:r w:rsidRPr="001C728F">
              <w:rPr>
                <w:szCs w:val="28"/>
              </w:rPr>
              <w:t>г</w:t>
            </w:r>
            <w:proofErr w:type="gramEnd"/>
            <w:r w:rsidRPr="001C728F">
              <w:rPr>
                <w:szCs w:val="28"/>
              </w:rPr>
              <w:t>/чел./мес.</w:t>
            </w:r>
          </w:p>
        </w:tc>
        <w:tc>
          <w:tcPr>
            <w:tcW w:w="1620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c>
          <w:tcPr>
            <w:tcW w:w="779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7</w:t>
            </w:r>
          </w:p>
        </w:tc>
        <w:tc>
          <w:tcPr>
            <w:tcW w:w="5591" w:type="dxa"/>
            <w:tcBorders>
              <w:top w:val="nil"/>
            </w:tcBorders>
          </w:tcPr>
          <w:p w:rsidR="0042285F" w:rsidRPr="001C728F" w:rsidRDefault="0042285F" w:rsidP="008C1002">
            <w:pPr>
              <w:jc w:val="both"/>
              <w:rPr>
                <w:szCs w:val="28"/>
              </w:rPr>
            </w:pPr>
            <w:r w:rsidRPr="001C728F">
              <w:rPr>
                <w:szCs w:val="28"/>
              </w:rPr>
              <w:t>Моющие средства</w:t>
            </w:r>
          </w:p>
        </w:tc>
        <w:tc>
          <w:tcPr>
            <w:tcW w:w="2160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то же</w:t>
            </w:r>
          </w:p>
        </w:tc>
        <w:tc>
          <w:tcPr>
            <w:tcW w:w="1620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c>
          <w:tcPr>
            <w:tcW w:w="779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8</w:t>
            </w:r>
          </w:p>
        </w:tc>
        <w:tc>
          <w:tcPr>
            <w:tcW w:w="5591" w:type="dxa"/>
            <w:tcBorders>
              <w:top w:val="nil"/>
            </w:tcBorders>
          </w:tcPr>
          <w:p w:rsidR="0042285F" w:rsidRPr="001C728F" w:rsidRDefault="0042285F" w:rsidP="008C1002">
            <w:pPr>
              <w:jc w:val="both"/>
              <w:rPr>
                <w:szCs w:val="28"/>
              </w:rPr>
            </w:pPr>
            <w:r w:rsidRPr="001C728F">
              <w:rPr>
                <w:szCs w:val="28"/>
              </w:rPr>
              <w:t>Постельные принадлежности</w:t>
            </w:r>
          </w:p>
        </w:tc>
        <w:tc>
          <w:tcPr>
            <w:tcW w:w="2160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proofErr w:type="spellStart"/>
            <w:r w:rsidRPr="001C728F">
              <w:rPr>
                <w:szCs w:val="28"/>
              </w:rPr>
              <w:t>компл</w:t>
            </w:r>
            <w:proofErr w:type="spellEnd"/>
            <w:r w:rsidRPr="001C728F">
              <w:rPr>
                <w:szCs w:val="28"/>
              </w:rPr>
              <w:t>./чел.</w:t>
            </w:r>
          </w:p>
        </w:tc>
        <w:tc>
          <w:tcPr>
            <w:tcW w:w="1620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</w:tc>
      </w:tr>
    </w:tbl>
    <w:p w:rsidR="0042285F" w:rsidRPr="001C728F" w:rsidRDefault="0042285F" w:rsidP="0042285F">
      <w:pPr>
        <w:pStyle w:val="3"/>
        <w:rPr>
          <w:sz w:val="28"/>
          <w:szCs w:val="28"/>
        </w:rPr>
      </w:pPr>
    </w:p>
    <w:p w:rsidR="0042285F" w:rsidRPr="001C728F" w:rsidRDefault="0042285F" w:rsidP="0042285F">
      <w:pPr>
        <w:pStyle w:val="3"/>
        <w:rPr>
          <w:sz w:val="28"/>
          <w:szCs w:val="28"/>
        </w:rPr>
      </w:pPr>
      <w:r w:rsidRPr="001C728F">
        <w:rPr>
          <w:sz w:val="28"/>
          <w:szCs w:val="28"/>
        </w:rPr>
        <w:t>2.2. Нормы обеспечения продуктами питания пострадавшего в ЧС населения</w:t>
      </w:r>
    </w:p>
    <w:p w:rsidR="0042285F" w:rsidRPr="001C728F" w:rsidRDefault="0042285F" w:rsidP="0042285F">
      <w:pPr>
        <w:rPr>
          <w:szCs w:val="28"/>
        </w:rPr>
      </w:pPr>
    </w:p>
    <w:tbl>
      <w:tblPr>
        <w:tblW w:w="0" w:type="auto"/>
        <w:tblInd w:w="-6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5580"/>
        <w:gridCol w:w="2072"/>
        <w:gridCol w:w="1630"/>
      </w:tblGrid>
      <w:tr w:rsidR="0042285F" w:rsidRPr="001C728F" w:rsidTr="008C1002">
        <w:tblPrEx>
          <w:tblCellMar>
            <w:top w:w="0" w:type="dxa"/>
            <w:bottom w:w="0" w:type="dxa"/>
          </w:tblCellMar>
        </w:tblPrEx>
        <w:tc>
          <w:tcPr>
            <w:tcW w:w="720" w:type="dxa"/>
            <w:tcBorders>
              <w:top w:val="double" w:sz="6" w:space="0" w:color="auto"/>
              <w:bottom w:val="double" w:sz="6" w:space="0" w:color="auto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№</w:t>
            </w: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proofErr w:type="spellStart"/>
            <w:proofErr w:type="gramStart"/>
            <w:r w:rsidRPr="001C728F">
              <w:rPr>
                <w:szCs w:val="28"/>
              </w:rPr>
              <w:t>п</w:t>
            </w:r>
            <w:proofErr w:type="spellEnd"/>
            <w:proofErr w:type="gramEnd"/>
            <w:r w:rsidRPr="001C728F">
              <w:rPr>
                <w:szCs w:val="28"/>
              </w:rPr>
              <w:t>/</w:t>
            </w:r>
            <w:proofErr w:type="spellStart"/>
            <w:r w:rsidRPr="001C728F">
              <w:rPr>
                <w:szCs w:val="28"/>
              </w:rPr>
              <w:t>п</w:t>
            </w:r>
            <w:proofErr w:type="spellEnd"/>
          </w:p>
        </w:tc>
        <w:tc>
          <w:tcPr>
            <w:tcW w:w="5580" w:type="dxa"/>
            <w:tcBorders>
              <w:top w:val="double" w:sz="6" w:space="0" w:color="auto"/>
              <w:bottom w:val="double" w:sz="6" w:space="0" w:color="auto"/>
            </w:tcBorders>
          </w:tcPr>
          <w:p w:rsidR="0042285F" w:rsidRPr="001C728F" w:rsidRDefault="0042285F" w:rsidP="008C1002">
            <w:pPr>
              <w:pStyle w:val="4"/>
              <w:spacing w:before="0" w:after="0"/>
            </w:pPr>
            <w:r w:rsidRPr="001C728F">
              <w:t>Наименование продукта</w:t>
            </w:r>
          </w:p>
        </w:tc>
        <w:tc>
          <w:tcPr>
            <w:tcW w:w="2072" w:type="dxa"/>
            <w:tcBorders>
              <w:top w:val="double" w:sz="6" w:space="0" w:color="auto"/>
              <w:bottom w:val="double" w:sz="6" w:space="0" w:color="auto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 xml:space="preserve">Единицы </w:t>
            </w: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измерения</w:t>
            </w:r>
          </w:p>
        </w:tc>
        <w:tc>
          <w:tcPr>
            <w:tcW w:w="1630" w:type="dxa"/>
            <w:tcBorders>
              <w:top w:val="double" w:sz="6" w:space="0" w:color="auto"/>
              <w:bottom w:val="double" w:sz="6" w:space="0" w:color="auto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Количество</w:t>
            </w: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c>
          <w:tcPr>
            <w:tcW w:w="720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</w:tc>
        <w:tc>
          <w:tcPr>
            <w:tcW w:w="5580" w:type="dxa"/>
            <w:tcBorders>
              <w:top w:val="nil"/>
            </w:tcBorders>
          </w:tcPr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Хлеб из смеси ржаной обдирной из пшеничной муки 1 сорта</w:t>
            </w:r>
          </w:p>
        </w:tc>
        <w:tc>
          <w:tcPr>
            <w:tcW w:w="2072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proofErr w:type="gramStart"/>
            <w:r w:rsidRPr="001C728F">
              <w:rPr>
                <w:szCs w:val="28"/>
              </w:rPr>
              <w:t>г</w:t>
            </w:r>
            <w:proofErr w:type="gramEnd"/>
            <w:r w:rsidRPr="001C728F">
              <w:rPr>
                <w:szCs w:val="28"/>
              </w:rPr>
              <w:t>/чел. в сутки</w:t>
            </w:r>
          </w:p>
        </w:tc>
        <w:tc>
          <w:tcPr>
            <w:tcW w:w="1630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2</w:t>
            </w:r>
          </w:p>
        </w:tc>
        <w:tc>
          <w:tcPr>
            <w:tcW w:w="5580" w:type="dxa"/>
          </w:tcPr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Хлеб белый из пшеничной муки 1 со</w:t>
            </w:r>
            <w:r w:rsidRPr="001C728F">
              <w:rPr>
                <w:szCs w:val="28"/>
              </w:rPr>
              <w:t>р</w:t>
            </w:r>
            <w:r w:rsidRPr="001C728F">
              <w:rPr>
                <w:szCs w:val="28"/>
              </w:rPr>
              <w:t>та</w:t>
            </w:r>
          </w:p>
        </w:tc>
        <w:tc>
          <w:tcPr>
            <w:tcW w:w="2072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то же</w:t>
            </w:r>
          </w:p>
        </w:tc>
        <w:tc>
          <w:tcPr>
            <w:tcW w:w="1630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3</w:t>
            </w:r>
          </w:p>
        </w:tc>
        <w:tc>
          <w:tcPr>
            <w:tcW w:w="5580" w:type="dxa"/>
          </w:tcPr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Мука пшеничная 2 сорта</w:t>
            </w:r>
          </w:p>
        </w:tc>
        <w:tc>
          <w:tcPr>
            <w:tcW w:w="2072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- “ -</w:t>
            </w:r>
          </w:p>
        </w:tc>
        <w:tc>
          <w:tcPr>
            <w:tcW w:w="1630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lastRenderedPageBreak/>
              <w:t>4</w:t>
            </w:r>
          </w:p>
        </w:tc>
        <w:tc>
          <w:tcPr>
            <w:tcW w:w="5580" w:type="dxa"/>
          </w:tcPr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Крупа разная</w:t>
            </w:r>
          </w:p>
        </w:tc>
        <w:tc>
          <w:tcPr>
            <w:tcW w:w="2072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- “ -</w:t>
            </w:r>
          </w:p>
        </w:tc>
        <w:tc>
          <w:tcPr>
            <w:tcW w:w="1630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5</w:t>
            </w:r>
          </w:p>
        </w:tc>
        <w:tc>
          <w:tcPr>
            <w:tcW w:w="5580" w:type="dxa"/>
          </w:tcPr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Макаронные изделия</w:t>
            </w:r>
          </w:p>
        </w:tc>
        <w:tc>
          <w:tcPr>
            <w:tcW w:w="2072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- “ -</w:t>
            </w:r>
          </w:p>
        </w:tc>
        <w:tc>
          <w:tcPr>
            <w:tcW w:w="1630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6</w:t>
            </w:r>
          </w:p>
        </w:tc>
        <w:tc>
          <w:tcPr>
            <w:tcW w:w="5580" w:type="dxa"/>
          </w:tcPr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Молоко и молокопродукты</w:t>
            </w:r>
          </w:p>
        </w:tc>
        <w:tc>
          <w:tcPr>
            <w:tcW w:w="2072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- “ -</w:t>
            </w:r>
          </w:p>
        </w:tc>
        <w:tc>
          <w:tcPr>
            <w:tcW w:w="1630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7</w:t>
            </w:r>
          </w:p>
        </w:tc>
        <w:tc>
          <w:tcPr>
            <w:tcW w:w="5580" w:type="dxa"/>
          </w:tcPr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Мясо и мясопродукты</w:t>
            </w:r>
          </w:p>
        </w:tc>
        <w:tc>
          <w:tcPr>
            <w:tcW w:w="2072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- “ -</w:t>
            </w:r>
          </w:p>
        </w:tc>
        <w:tc>
          <w:tcPr>
            <w:tcW w:w="1630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8</w:t>
            </w:r>
          </w:p>
        </w:tc>
        <w:tc>
          <w:tcPr>
            <w:tcW w:w="5580" w:type="dxa"/>
          </w:tcPr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Рыба и рыбопродукты</w:t>
            </w:r>
          </w:p>
        </w:tc>
        <w:tc>
          <w:tcPr>
            <w:tcW w:w="2072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- “ -</w:t>
            </w:r>
          </w:p>
        </w:tc>
        <w:tc>
          <w:tcPr>
            <w:tcW w:w="1630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9</w:t>
            </w:r>
          </w:p>
        </w:tc>
        <w:tc>
          <w:tcPr>
            <w:tcW w:w="5580" w:type="dxa"/>
          </w:tcPr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Жиры</w:t>
            </w:r>
          </w:p>
        </w:tc>
        <w:tc>
          <w:tcPr>
            <w:tcW w:w="2072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- “ -</w:t>
            </w:r>
          </w:p>
        </w:tc>
        <w:tc>
          <w:tcPr>
            <w:tcW w:w="1630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10</w:t>
            </w:r>
          </w:p>
        </w:tc>
        <w:tc>
          <w:tcPr>
            <w:tcW w:w="5580" w:type="dxa"/>
          </w:tcPr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Сахар</w:t>
            </w:r>
          </w:p>
        </w:tc>
        <w:tc>
          <w:tcPr>
            <w:tcW w:w="2072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- “ -</w:t>
            </w:r>
          </w:p>
        </w:tc>
        <w:tc>
          <w:tcPr>
            <w:tcW w:w="1630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11</w:t>
            </w:r>
          </w:p>
        </w:tc>
        <w:tc>
          <w:tcPr>
            <w:tcW w:w="5580" w:type="dxa"/>
          </w:tcPr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Картофель</w:t>
            </w:r>
          </w:p>
        </w:tc>
        <w:tc>
          <w:tcPr>
            <w:tcW w:w="2072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- “ -</w:t>
            </w:r>
          </w:p>
        </w:tc>
        <w:tc>
          <w:tcPr>
            <w:tcW w:w="1630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12</w:t>
            </w:r>
          </w:p>
        </w:tc>
        <w:tc>
          <w:tcPr>
            <w:tcW w:w="5580" w:type="dxa"/>
          </w:tcPr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Овощи</w:t>
            </w:r>
          </w:p>
        </w:tc>
        <w:tc>
          <w:tcPr>
            <w:tcW w:w="2072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- “ -</w:t>
            </w:r>
          </w:p>
        </w:tc>
        <w:tc>
          <w:tcPr>
            <w:tcW w:w="1630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13</w:t>
            </w:r>
          </w:p>
        </w:tc>
        <w:tc>
          <w:tcPr>
            <w:tcW w:w="5580" w:type="dxa"/>
          </w:tcPr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Соль</w:t>
            </w:r>
          </w:p>
        </w:tc>
        <w:tc>
          <w:tcPr>
            <w:tcW w:w="2072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- “ -</w:t>
            </w:r>
          </w:p>
        </w:tc>
        <w:tc>
          <w:tcPr>
            <w:tcW w:w="1630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14</w:t>
            </w:r>
          </w:p>
        </w:tc>
        <w:tc>
          <w:tcPr>
            <w:tcW w:w="5580" w:type="dxa"/>
          </w:tcPr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Чай</w:t>
            </w:r>
          </w:p>
        </w:tc>
        <w:tc>
          <w:tcPr>
            <w:tcW w:w="2072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- “ -</w:t>
            </w:r>
          </w:p>
        </w:tc>
        <w:tc>
          <w:tcPr>
            <w:tcW w:w="1630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</w:tc>
      </w:tr>
    </w:tbl>
    <w:p w:rsidR="0042285F" w:rsidRPr="001C728F" w:rsidRDefault="0042285F" w:rsidP="0042285F">
      <w:pPr>
        <w:pStyle w:val="1"/>
        <w:rPr>
          <w:b w:val="0"/>
          <w:sz w:val="28"/>
          <w:szCs w:val="28"/>
        </w:rPr>
      </w:pPr>
    </w:p>
    <w:p w:rsidR="0042285F" w:rsidRPr="001C728F" w:rsidRDefault="0042285F" w:rsidP="0042285F">
      <w:pPr>
        <w:pStyle w:val="1"/>
        <w:rPr>
          <w:sz w:val="28"/>
          <w:szCs w:val="28"/>
        </w:rPr>
      </w:pPr>
      <w:r w:rsidRPr="001C728F">
        <w:rPr>
          <w:sz w:val="28"/>
          <w:szCs w:val="28"/>
        </w:rPr>
        <w:t>2.3. Нормы обеспечения населения водой</w:t>
      </w:r>
    </w:p>
    <w:p w:rsidR="0042285F" w:rsidRPr="001C728F" w:rsidRDefault="0042285F" w:rsidP="0042285F">
      <w:pPr>
        <w:jc w:val="center"/>
        <w:rPr>
          <w:b/>
          <w:szCs w:val="28"/>
        </w:rPr>
      </w:pPr>
    </w:p>
    <w:tbl>
      <w:tblPr>
        <w:tblW w:w="0" w:type="auto"/>
        <w:tblInd w:w="-7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5528"/>
        <w:gridCol w:w="2160"/>
        <w:gridCol w:w="1693"/>
      </w:tblGrid>
      <w:tr w:rsidR="0042285F" w:rsidRPr="001C728F" w:rsidTr="008C1002">
        <w:tblPrEx>
          <w:tblCellMar>
            <w:top w:w="0" w:type="dxa"/>
            <w:bottom w:w="0" w:type="dxa"/>
          </w:tblCellMar>
        </w:tblPrEx>
        <w:tc>
          <w:tcPr>
            <w:tcW w:w="720" w:type="dxa"/>
            <w:tcBorders>
              <w:top w:val="double" w:sz="6" w:space="0" w:color="auto"/>
              <w:bottom w:val="double" w:sz="6" w:space="0" w:color="auto"/>
            </w:tcBorders>
          </w:tcPr>
          <w:p w:rsidR="0042285F" w:rsidRPr="001C728F" w:rsidRDefault="0042285F" w:rsidP="008C1002">
            <w:pPr>
              <w:jc w:val="center"/>
              <w:rPr>
                <w:b/>
                <w:szCs w:val="28"/>
              </w:rPr>
            </w:pPr>
            <w:r w:rsidRPr="001C728F">
              <w:rPr>
                <w:b/>
                <w:szCs w:val="28"/>
              </w:rPr>
              <w:t>№</w:t>
            </w:r>
          </w:p>
          <w:p w:rsidR="0042285F" w:rsidRPr="001C728F" w:rsidRDefault="0042285F" w:rsidP="008C1002">
            <w:pPr>
              <w:jc w:val="center"/>
              <w:rPr>
                <w:b/>
                <w:szCs w:val="28"/>
              </w:rPr>
            </w:pPr>
            <w:proofErr w:type="spellStart"/>
            <w:proofErr w:type="gramStart"/>
            <w:r w:rsidRPr="001C728F">
              <w:rPr>
                <w:b/>
                <w:szCs w:val="28"/>
              </w:rPr>
              <w:t>п</w:t>
            </w:r>
            <w:proofErr w:type="spellEnd"/>
            <w:proofErr w:type="gramEnd"/>
            <w:r w:rsidRPr="001C728F">
              <w:rPr>
                <w:b/>
                <w:szCs w:val="28"/>
              </w:rPr>
              <w:t>/</w:t>
            </w:r>
            <w:proofErr w:type="spellStart"/>
            <w:r w:rsidRPr="001C728F">
              <w:rPr>
                <w:b/>
                <w:szCs w:val="28"/>
              </w:rPr>
              <w:t>п</w:t>
            </w:r>
            <w:proofErr w:type="spellEnd"/>
          </w:p>
        </w:tc>
        <w:tc>
          <w:tcPr>
            <w:tcW w:w="5528" w:type="dxa"/>
            <w:tcBorders>
              <w:top w:val="double" w:sz="6" w:space="0" w:color="auto"/>
              <w:bottom w:val="double" w:sz="6" w:space="0" w:color="auto"/>
            </w:tcBorders>
          </w:tcPr>
          <w:p w:rsidR="0042285F" w:rsidRPr="001C728F" w:rsidRDefault="0042285F" w:rsidP="008C1002">
            <w:pPr>
              <w:jc w:val="center"/>
              <w:rPr>
                <w:b/>
                <w:szCs w:val="28"/>
              </w:rPr>
            </w:pPr>
            <w:r w:rsidRPr="001C728F">
              <w:rPr>
                <w:b/>
                <w:szCs w:val="28"/>
              </w:rPr>
              <w:t>Виды водопотребления</w:t>
            </w:r>
          </w:p>
        </w:tc>
        <w:tc>
          <w:tcPr>
            <w:tcW w:w="2160" w:type="dxa"/>
            <w:tcBorders>
              <w:top w:val="double" w:sz="6" w:space="0" w:color="auto"/>
              <w:bottom w:val="double" w:sz="6" w:space="0" w:color="auto"/>
            </w:tcBorders>
          </w:tcPr>
          <w:p w:rsidR="0042285F" w:rsidRPr="001C728F" w:rsidRDefault="0042285F" w:rsidP="008C1002">
            <w:pPr>
              <w:jc w:val="center"/>
              <w:rPr>
                <w:b/>
                <w:szCs w:val="28"/>
              </w:rPr>
            </w:pPr>
            <w:r w:rsidRPr="001C728F">
              <w:rPr>
                <w:b/>
                <w:szCs w:val="28"/>
              </w:rPr>
              <w:t>Единицы измер</w:t>
            </w:r>
            <w:r w:rsidRPr="001C728F">
              <w:rPr>
                <w:b/>
                <w:szCs w:val="28"/>
              </w:rPr>
              <w:t>е</w:t>
            </w:r>
            <w:r w:rsidRPr="001C728F">
              <w:rPr>
                <w:b/>
                <w:szCs w:val="28"/>
              </w:rPr>
              <w:t>ния</w:t>
            </w:r>
          </w:p>
        </w:tc>
        <w:tc>
          <w:tcPr>
            <w:tcW w:w="1693" w:type="dxa"/>
            <w:tcBorders>
              <w:top w:val="double" w:sz="6" w:space="0" w:color="auto"/>
              <w:bottom w:val="double" w:sz="6" w:space="0" w:color="auto"/>
            </w:tcBorders>
          </w:tcPr>
          <w:p w:rsidR="0042285F" w:rsidRPr="001C728F" w:rsidRDefault="0042285F" w:rsidP="008C1002">
            <w:pPr>
              <w:jc w:val="center"/>
              <w:rPr>
                <w:b/>
                <w:szCs w:val="28"/>
              </w:rPr>
            </w:pPr>
            <w:r w:rsidRPr="001C728F">
              <w:rPr>
                <w:b/>
                <w:szCs w:val="28"/>
              </w:rPr>
              <w:t>Количество</w:t>
            </w: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c>
          <w:tcPr>
            <w:tcW w:w="720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</w:tc>
        <w:tc>
          <w:tcPr>
            <w:tcW w:w="5528" w:type="dxa"/>
            <w:tcBorders>
              <w:top w:val="nil"/>
            </w:tcBorders>
          </w:tcPr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Питье</w:t>
            </w:r>
          </w:p>
        </w:tc>
        <w:tc>
          <w:tcPr>
            <w:tcW w:w="2160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proofErr w:type="gramStart"/>
            <w:r w:rsidRPr="001C728F">
              <w:rPr>
                <w:szCs w:val="28"/>
              </w:rPr>
              <w:t>л</w:t>
            </w:r>
            <w:proofErr w:type="gramEnd"/>
            <w:r w:rsidRPr="001C728F">
              <w:rPr>
                <w:szCs w:val="28"/>
              </w:rPr>
              <w:t xml:space="preserve">/чел. </w:t>
            </w:r>
            <w:proofErr w:type="spellStart"/>
            <w:r w:rsidRPr="001C728F">
              <w:rPr>
                <w:szCs w:val="28"/>
              </w:rPr>
              <w:t>сут</w:t>
            </w:r>
            <w:proofErr w:type="spellEnd"/>
            <w:r w:rsidRPr="001C728F">
              <w:rPr>
                <w:szCs w:val="28"/>
              </w:rPr>
              <w:t>.</w:t>
            </w:r>
          </w:p>
        </w:tc>
        <w:tc>
          <w:tcPr>
            <w:tcW w:w="1693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c>
          <w:tcPr>
            <w:tcW w:w="720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2</w:t>
            </w:r>
          </w:p>
        </w:tc>
        <w:tc>
          <w:tcPr>
            <w:tcW w:w="5528" w:type="dxa"/>
            <w:tcBorders>
              <w:top w:val="nil"/>
            </w:tcBorders>
          </w:tcPr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Приготовление пищи, умывание, в том числе: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- приготовление пищи и мытье кухонной п</w:t>
            </w:r>
            <w:r w:rsidRPr="001C728F">
              <w:rPr>
                <w:szCs w:val="28"/>
              </w:rPr>
              <w:t>о</w:t>
            </w:r>
            <w:r w:rsidRPr="001C728F">
              <w:rPr>
                <w:szCs w:val="28"/>
              </w:rPr>
              <w:t>суды;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- мытье индивидуальной посуды;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- мытье лица и рук.</w:t>
            </w:r>
          </w:p>
        </w:tc>
        <w:tc>
          <w:tcPr>
            <w:tcW w:w="2160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то же</w:t>
            </w: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то же</w:t>
            </w: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то же</w:t>
            </w:r>
          </w:p>
        </w:tc>
        <w:tc>
          <w:tcPr>
            <w:tcW w:w="1693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c>
          <w:tcPr>
            <w:tcW w:w="720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3</w:t>
            </w:r>
          </w:p>
        </w:tc>
        <w:tc>
          <w:tcPr>
            <w:tcW w:w="5528" w:type="dxa"/>
            <w:tcBorders>
              <w:top w:val="nil"/>
            </w:tcBorders>
          </w:tcPr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Удовлетворение санитарно- гигиенических потребностей человека и обеспечение сан</w:t>
            </w:r>
            <w:r w:rsidRPr="001C728F">
              <w:rPr>
                <w:szCs w:val="28"/>
              </w:rPr>
              <w:t>и</w:t>
            </w:r>
            <w:r w:rsidRPr="001C728F">
              <w:rPr>
                <w:szCs w:val="28"/>
              </w:rPr>
              <w:t>тарно- гигиенического состояния помещ</w:t>
            </w:r>
            <w:r w:rsidRPr="001C728F">
              <w:rPr>
                <w:szCs w:val="28"/>
              </w:rPr>
              <w:t>е</w:t>
            </w:r>
            <w:r w:rsidRPr="001C728F">
              <w:rPr>
                <w:szCs w:val="28"/>
              </w:rPr>
              <w:t>ний</w:t>
            </w:r>
          </w:p>
        </w:tc>
        <w:tc>
          <w:tcPr>
            <w:tcW w:w="2160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то же</w:t>
            </w:r>
          </w:p>
        </w:tc>
        <w:tc>
          <w:tcPr>
            <w:tcW w:w="1693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c>
          <w:tcPr>
            <w:tcW w:w="720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4</w:t>
            </w:r>
          </w:p>
        </w:tc>
        <w:tc>
          <w:tcPr>
            <w:tcW w:w="5528" w:type="dxa"/>
            <w:tcBorders>
              <w:top w:val="nil"/>
            </w:tcBorders>
          </w:tcPr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Выпечка хлеба и хлебопродуктов</w:t>
            </w:r>
          </w:p>
        </w:tc>
        <w:tc>
          <w:tcPr>
            <w:tcW w:w="2160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proofErr w:type="gramStart"/>
            <w:r w:rsidRPr="001C728F">
              <w:rPr>
                <w:szCs w:val="28"/>
              </w:rPr>
              <w:t>л</w:t>
            </w:r>
            <w:proofErr w:type="gramEnd"/>
            <w:r w:rsidRPr="001C728F">
              <w:rPr>
                <w:szCs w:val="28"/>
              </w:rPr>
              <w:t>/кг</w:t>
            </w:r>
          </w:p>
        </w:tc>
        <w:tc>
          <w:tcPr>
            <w:tcW w:w="1693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c>
          <w:tcPr>
            <w:tcW w:w="720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5</w:t>
            </w:r>
          </w:p>
        </w:tc>
        <w:tc>
          <w:tcPr>
            <w:tcW w:w="5528" w:type="dxa"/>
            <w:tcBorders>
              <w:top w:val="nil"/>
            </w:tcBorders>
          </w:tcPr>
          <w:p w:rsidR="0042285F" w:rsidRPr="001C728F" w:rsidRDefault="0042285F" w:rsidP="008C1002">
            <w:pPr>
              <w:jc w:val="both"/>
              <w:rPr>
                <w:szCs w:val="28"/>
              </w:rPr>
            </w:pPr>
            <w:r w:rsidRPr="001C728F">
              <w:rPr>
                <w:szCs w:val="28"/>
              </w:rPr>
              <w:t>Прачечные, химчистки</w:t>
            </w:r>
          </w:p>
        </w:tc>
        <w:tc>
          <w:tcPr>
            <w:tcW w:w="2160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то же</w:t>
            </w:r>
          </w:p>
        </w:tc>
        <w:tc>
          <w:tcPr>
            <w:tcW w:w="1693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c>
          <w:tcPr>
            <w:tcW w:w="720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lastRenderedPageBreak/>
              <w:t>6</w:t>
            </w:r>
          </w:p>
        </w:tc>
        <w:tc>
          <w:tcPr>
            <w:tcW w:w="5528" w:type="dxa"/>
            <w:tcBorders>
              <w:top w:val="nil"/>
            </w:tcBorders>
          </w:tcPr>
          <w:p w:rsidR="0042285F" w:rsidRPr="001C728F" w:rsidRDefault="0042285F" w:rsidP="008C1002">
            <w:pPr>
              <w:jc w:val="both"/>
              <w:rPr>
                <w:szCs w:val="28"/>
              </w:rPr>
            </w:pPr>
            <w:r w:rsidRPr="001C728F">
              <w:rPr>
                <w:szCs w:val="28"/>
              </w:rPr>
              <w:t>Для медицинских учреждений</w:t>
            </w:r>
          </w:p>
        </w:tc>
        <w:tc>
          <w:tcPr>
            <w:tcW w:w="2160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proofErr w:type="gramStart"/>
            <w:r w:rsidRPr="001C728F">
              <w:rPr>
                <w:szCs w:val="28"/>
              </w:rPr>
              <w:t>л</w:t>
            </w:r>
            <w:proofErr w:type="gramEnd"/>
            <w:r w:rsidRPr="001C728F">
              <w:rPr>
                <w:szCs w:val="28"/>
              </w:rPr>
              <w:t xml:space="preserve">/чел. в </w:t>
            </w:r>
            <w:proofErr w:type="spellStart"/>
            <w:r w:rsidRPr="001C728F">
              <w:rPr>
                <w:szCs w:val="28"/>
              </w:rPr>
              <w:t>сут</w:t>
            </w:r>
            <w:proofErr w:type="spellEnd"/>
            <w:r w:rsidRPr="001C728F">
              <w:rPr>
                <w:szCs w:val="28"/>
              </w:rPr>
              <w:t>.</w:t>
            </w:r>
          </w:p>
        </w:tc>
        <w:tc>
          <w:tcPr>
            <w:tcW w:w="1693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c>
          <w:tcPr>
            <w:tcW w:w="720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7</w:t>
            </w:r>
          </w:p>
        </w:tc>
        <w:tc>
          <w:tcPr>
            <w:tcW w:w="5528" w:type="dxa"/>
            <w:tcBorders>
              <w:top w:val="nil"/>
            </w:tcBorders>
          </w:tcPr>
          <w:p w:rsidR="0042285F" w:rsidRPr="001C728F" w:rsidRDefault="0042285F" w:rsidP="008C1002">
            <w:pPr>
              <w:jc w:val="both"/>
              <w:rPr>
                <w:szCs w:val="28"/>
              </w:rPr>
            </w:pPr>
            <w:r w:rsidRPr="001C728F">
              <w:rPr>
                <w:szCs w:val="28"/>
              </w:rPr>
              <w:t>Полная санобработка людей</w:t>
            </w:r>
          </w:p>
        </w:tc>
        <w:tc>
          <w:tcPr>
            <w:tcW w:w="2160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proofErr w:type="gramStart"/>
            <w:r w:rsidRPr="001C728F">
              <w:rPr>
                <w:szCs w:val="28"/>
              </w:rPr>
              <w:t>л</w:t>
            </w:r>
            <w:proofErr w:type="gramEnd"/>
            <w:r w:rsidRPr="001C728F">
              <w:rPr>
                <w:szCs w:val="28"/>
              </w:rPr>
              <w:t>/чел.</w:t>
            </w:r>
          </w:p>
        </w:tc>
        <w:tc>
          <w:tcPr>
            <w:tcW w:w="1693" w:type="dxa"/>
            <w:tcBorders>
              <w:top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</w:tc>
      </w:tr>
    </w:tbl>
    <w:p w:rsidR="0042285F" w:rsidRPr="001C728F" w:rsidRDefault="0042285F" w:rsidP="0042285F">
      <w:pPr>
        <w:jc w:val="both"/>
        <w:rPr>
          <w:szCs w:val="28"/>
        </w:rPr>
      </w:pPr>
      <w:r w:rsidRPr="001C728F">
        <w:rPr>
          <w:szCs w:val="28"/>
        </w:rPr>
        <w:tab/>
      </w:r>
    </w:p>
    <w:p w:rsidR="0042285F" w:rsidRPr="001C728F" w:rsidRDefault="0042285F" w:rsidP="0042285F">
      <w:pPr>
        <w:pStyle w:val="a3"/>
        <w:jc w:val="center"/>
        <w:rPr>
          <w:b/>
          <w:sz w:val="28"/>
          <w:szCs w:val="28"/>
        </w:rPr>
      </w:pPr>
      <w:r w:rsidRPr="001C728F">
        <w:rPr>
          <w:b/>
          <w:sz w:val="28"/>
          <w:szCs w:val="28"/>
        </w:rPr>
        <w:t>2.4. Рекомендуемые комплекты одежды, белья и обуви для выдачи пострадавшему населению</w:t>
      </w:r>
    </w:p>
    <w:p w:rsidR="0042285F" w:rsidRPr="001C728F" w:rsidRDefault="0042285F" w:rsidP="0042285F">
      <w:pPr>
        <w:pStyle w:val="a3"/>
        <w:jc w:val="center"/>
        <w:rPr>
          <w:b/>
          <w:sz w:val="28"/>
          <w:szCs w:val="28"/>
        </w:rPr>
      </w:pPr>
    </w:p>
    <w:tbl>
      <w:tblPr>
        <w:tblW w:w="9981" w:type="dxa"/>
        <w:tblInd w:w="-6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389"/>
        <w:gridCol w:w="3663"/>
        <w:gridCol w:w="992"/>
        <w:gridCol w:w="2693"/>
        <w:gridCol w:w="1244"/>
      </w:tblGrid>
      <w:tr w:rsidR="0042285F" w:rsidRPr="001C728F" w:rsidTr="008C1002">
        <w:tblPrEx>
          <w:tblCellMar>
            <w:top w:w="0" w:type="dxa"/>
            <w:bottom w:w="0" w:type="dxa"/>
          </w:tblCellMar>
        </w:tblPrEx>
        <w:tc>
          <w:tcPr>
            <w:tcW w:w="1389" w:type="dxa"/>
            <w:tcBorders>
              <w:top w:val="double" w:sz="6" w:space="0" w:color="auto"/>
              <w:bottom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Время</w:t>
            </w:r>
          </w:p>
        </w:tc>
        <w:tc>
          <w:tcPr>
            <w:tcW w:w="4655" w:type="dxa"/>
            <w:gridSpan w:val="2"/>
            <w:tcBorders>
              <w:top w:val="double" w:sz="6" w:space="0" w:color="auto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Для мужчин</w:t>
            </w:r>
          </w:p>
        </w:tc>
        <w:tc>
          <w:tcPr>
            <w:tcW w:w="3937" w:type="dxa"/>
            <w:gridSpan w:val="2"/>
            <w:tcBorders>
              <w:top w:val="double" w:sz="6" w:space="0" w:color="auto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Для женщин</w:t>
            </w: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c>
          <w:tcPr>
            <w:tcW w:w="1389" w:type="dxa"/>
            <w:tcBorders>
              <w:top w:val="nil"/>
              <w:bottom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года</w:t>
            </w:r>
          </w:p>
        </w:tc>
        <w:tc>
          <w:tcPr>
            <w:tcW w:w="3663" w:type="dxa"/>
            <w:tcBorders>
              <w:bottom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Наименование одежды, б</w:t>
            </w:r>
            <w:r w:rsidRPr="001C728F">
              <w:rPr>
                <w:szCs w:val="28"/>
              </w:rPr>
              <w:t>е</w:t>
            </w:r>
            <w:r w:rsidRPr="001C728F">
              <w:rPr>
                <w:szCs w:val="28"/>
              </w:rPr>
              <w:t>лья, обуви</w:t>
            </w:r>
          </w:p>
        </w:tc>
        <w:tc>
          <w:tcPr>
            <w:tcW w:w="992" w:type="dxa"/>
            <w:tcBorders>
              <w:bottom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proofErr w:type="spellStart"/>
            <w:proofErr w:type="gramStart"/>
            <w:r w:rsidRPr="001C728F">
              <w:rPr>
                <w:szCs w:val="28"/>
              </w:rPr>
              <w:t>Коли-чество</w:t>
            </w:r>
            <w:proofErr w:type="spellEnd"/>
            <w:proofErr w:type="gramEnd"/>
          </w:p>
        </w:tc>
        <w:tc>
          <w:tcPr>
            <w:tcW w:w="2693" w:type="dxa"/>
            <w:tcBorders>
              <w:bottom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Наименование одежды, б</w:t>
            </w:r>
            <w:r w:rsidRPr="001C728F">
              <w:rPr>
                <w:szCs w:val="28"/>
              </w:rPr>
              <w:t>е</w:t>
            </w:r>
            <w:r w:rsidRPr="001C728F">
              <w:rPr>
                <w:szCs w:val="28"/>
              </w:rPr>
              <w:t>лья, обуви</w:t>
            </w:r>
          </w:p>
        </w:tc>
        <w:tc>
          <w:tcPr>
            <w:tcW w:w="1244" w:type="dxa"/>
            <w:tcBorders>
              <w:bottom w:val="nil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Коли-</w:t>
            </w: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proofErr w:type="spellStart"/>
            <w:r w:rsidRPr="001C728F">
              <w:rPr>
                <w:szCs w:val="28"/>
              </w:rPr>
              <w:t>чество</w:t>
            </w:r>
            <w:proofErr w:type="spellEnd"/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c>
          <w:tcPr>
            <w:tcW w:w="1389" w:type="dxa"/>
            <w:tcBorders>
              <w:top w:val="double" w:sz="6" w:space="0" w:color="auto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Лето</w:t>
            </w:r>
          </w:p>
        </w:tc>
        <w:tc>
          <w:tcPr>
            <w:tcW w:w="3663" w:type="dxa"/>
            <w:tcBorders>
              <w:top w:val="double" w:sz="6" w:space="0" w:color="auto"/>
            </w:tcBorders>
          </w:tcPr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Брюки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Сорочки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Носки, пара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Белье нательное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(майки, трусы)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Обувь летняя, пара</w:t>
            </w:r>
          </w:p>
        </w:tc>
        <w:tc>
          <w:tcPr>
            <w:tcW w:w="992" w:type="dxa"/>
            <w:tcBorders>
              <w:top w:val="double" w:sz="6" w:space="0" w:color="auto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</w:tc>
        <w:tc>
          <w:tcPr>
            <w:tcW w:w="2693" w:type="dxa"/>
            <w:tcBorders>
              <w:top w:val="double" w:sz="6" w:space="0" w:color="auto"/>
            </w:tcBorders>
          </w:tcPr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Платье летнее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Чулки, пара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Белье нательное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(комплект из 2-х предметов)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Обувь летняя, пара</w:t>
            </w:r>
          </w:p>
        </w:tc>
        <w:tc>
          <w:tcPr>
            <w:tcW w:w="1244" w:type="dxa"/>
            <w:tcBorders>
              <w:top w:val="double" w:sz="6" w:space="0" w:color="auto"/>
            </w:tcBorders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c>
          <w:tcPr>
            <w:tcW w:w="1389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Зима</w:t>
            </w:r>
          </w:p>
        </w:tc>
        <w:tc>
          <w:tcPr>
            <w:tcW w:w="3663" w:type="dxa"/>
          </w:tcPr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Пальто, куртка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Костюм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Сорочка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Белье нательное (комплект из 2-х предметов)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Носки, пара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Шапка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Обувь, пара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Перчатки, варежки, пара</w:t>
            </w:r>
          </w:p>
        </w:tc>
        <w:tc>
          <w:tcPr>
            <w:tcW w:w="992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</w:tc>
        <w:tc>
          <w:tcPr>
            <w:tcW w:w="2693" w:type="dxa"/>
          </w:tcPr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Пальто, куртка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Платье, костюм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Белье нательное (комплект из 2-х предметов)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Чулки, пара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Платок головной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Шапка вязанная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Обувь, пара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Перчатки, варежки</w:t>
            </w:r>
          </w:p>
        </w:tc>
        <w:tc>
          <w:tcPr>
            <w:tcW w:w="1244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c>
          <w:tcPr>
            <w:tcW w:w="1389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Весна, осень</w:t>
            </w:r>
          </w:p>
        </w:tc>
        <w:tc>
          <w:tcPr>
            <w:tcW w:w="3663" w:type="dxa"/>
          </w:tcPr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Плащ, куртка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Костюм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Сорочка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 xml:space="preserve">Белье нательное (комплект из 2-х </w:t>
            </w:r>
            <w:r w:rsidRPr="001C728F">
              <w:rPr>
                <w:szCs w:val="28"/>
              </w:rPr>
              <w:lastRenderedPageBreak/>
              <w:t>предметов)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Носки, пара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Головной убор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(кепи, береты)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Обувь, пара</w:t>
            </w:r>
          </w:p>
        </w:tc>
        <w:tc>
          <w:tcPr>
            <w:tcW w:w="992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lastRenderedPageBreak/>
              <w:t>1</w:t>
            </w: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</w:tc>
        <w:tc>
          <w:tcPr>
            <w:tcW w:w="2693" w:type="dxa"/>
          </w:tcPr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lastRenderedPageBreak/>
              <w:t>Плащ, куртка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Платье, костюм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Белье нательное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 xml:space="preserve">(комплект из 2-х </w:t>
            </w:r>
            <w:r w:rsidRPr="001C728F">
              <w:rPr>
                <w:szCs w:val="28"/>
              </w:rPr>
              <w:lastRenderedPageBreak/>
              <w:t>предметов)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Чулки, пара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Платок головной</w:t>
            </w:r>
          </w:p>
          <w:p w:rsidR="0042285F" w:rsidRPr="001C728F" w:rsidRDefault="0042285F" w:rsidP="008C1002">
            <w:pPr>
              <w:rPr>
                <w:szCs w:val="28"/>
              </w:rPr>
            </w:pPr>
            <w:r w:rsidRPr="001C728F">
              <w:rPr>
                <w:szCs w:val="28"/>
              </w:rPr>
              <w:t>Обувь, пара</w:t>
            </w:r>
          </w:p>
        </w:tc>
        <w:tc>
          <w:tcPr>
            <w:tcW w:w="1244" w:type="dxa"/>
          </w:tcPr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lastRenderedPageBreak/>
              <w:t>1</w:t>
            </w: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  <w:p w:rsidR="0042285F" w:rsidRPr="001C728F" w:rsidRDefault="0042285F" w:rsidP="008C1002">
            <w:pPr>
              <w:jc w:val="center"/>
              <w:rPr>
                <w:szCs w:val="28"/>
              </w:rPr>
            </w:pPr>
            <w:r w:rsidRPr="001C728F">
              <w:rPr>
                <w:szCs w:val="28"/>
              </w:rPr>
              <w:t>1</w:t>
            </w:r>
          </w:p>
        </w:tc>
      </w:tr>
    </w:tbl>
    <w:p w:rsidR="0042285F" w:rsidRPr="001C728F" w:rsidRDefault="0042285F" w:rsidP="0042285F">
      <w:pPr>
        <w:jc w:val="both"/>
        <w:rPr>
          <w:szCs w:val="28"/>
        </w:rPr>
      </w:pPr>
      <w:r w:rsidRPr="001C728F">
        <w:rPr>
          <w:szCs w:val="28"/>
        </w:rPr>
        <w:lastRenderedPageBreak/>
        <w:tab/>
      </w:r>
    </w:p>
    <w:p w:rsidR="0042285F" w:rsidRPr="001C728F" w:rsidRDefault="0042285F" w:rsidP="0042285F">
      <w:pPr>
        <w:shd w:val="clear" w:color="auto" w:fill="FFFFFF"/>
        <w:ind w:firstLine="370"/>
        <w:jc w:val="center"/>
        <w:rPr>
          <w:b/>
          <w:bCs/>
          <w:spacing w:val="-6"/>
          <w:szCs w:val="28"/>
        </w:rPr>
      </w:pPr>
    </w:p>
    <w:p w:rsidR="0042285F" w:rsidRPr="001C728F" w:rsidRDefault="0042285F" w:rsidP="0042285F">
      <w:pPr>
        <w:shd w:val="clear" w:color="auto" w:fill="FFFFFF"/>
        <w:ind w:firstLine="370"/>
        <w:jc w:val="center"/>
        <w:rPr>
          <w:b/>
          <w:bCs/>
          <w:spacing w:val="-6"/>
          <w:szCs w:val="28"/>
        </w:rPr>
      </w:pPr>
    </w:p>
    <w:p w:rsidR="0042285F" w:rsidRPr="001C728F" w:rsidRDefault="0042285F" w:rsidP="0042285F">
      <w:pPr>
        <w:shd w:val="clear" w:color="auto" w:fill="FFFFFF"/>
        <w:rPr>
          <w:b/>
          <w:bCs/>
          <w:spacing w:val="-6"/>
          <w:szCs w:val="28"/>
        </w:rPr>
      </w:pPr>
      <w:r>
        <w:rPr>
          <w:b/>
          <w:bCs/>
          <w:spacing w:val="-6"/>
          <w:szCs w:val="28"/>
        </w:rPr>
        <w:t xml:space="preserve">                                                 </w:t>
      </w:r>
      <w:r w:rsidRPr="001C728F">
        <w:rPr>
          <w:b/>
          <w:bCs/>
          <w:spacing w:val="-6"/>
          <w:szCs w:val="28"/>
        </w:rPr>
        <w:t>2.5.</w:t>
      </w:r>
      <w:r w:rsidRPr="001C728F">
        <w:rPr>
          <w:b/>
          <w:bCs/>
          <w:spacing w:val="-6"/>
          <w:szCs w:val="28"/>
        </w:rPr>
        <w:tab/>
        <w:t xml:space="preserve"> Рекомендуемая номенклатура</w:t>
      </w:r>
    </w:p>
    <w:p w:rsidR="0042285F" w:rsidRPr="001C728F" w:rsidRDefault="0042285F" w:rsidP="0042285F">
      <w:pPr>
        <w:shd w:val="clear" w:color="auto" w:fill="FFFFFF"/>
        <w:ind w:firstLine="370"/>
        <w:jc w:val="center"/>
        <w:rPr>
          <w:b/>
          <w:szCs w:val="28"/>
        </w:rPr>
      </w:pPr>
      <w:r w:rsidRPr="001C728F">
        <w:rPr>
          <w:b/>
          <w:iCs/>
          <w:spacing w:val="-6"/>
          <w:szCs w:val="28"/>
        </w:rPr>
        <w:t xml:space="preserve">запасов </w:t>
      </w:r>
      <w:r w:rsidRPr="001C728F">
        <w:rPr>
          <w:b/>
          <w:szCs w:val="28"/>
        </w:rPr>
        <w:t xml:space="preserve">средств защиты </w:t>
      </w:r>
      <w:r w:rsidRPr="001C728F">
        <w:rPr>
          <w:b/>
          <w:bCs/>
          <w:szCs w:val="28"/>
        </w:rPr>
        <w:t xml:space="preserve">населения </w:t>
      </w:r>
      <w:r w:rsidRPr="001C728F">
        <w:rPr>
          <w:b/>
          <w:szCs w:val="28"/>
        </w:rPr>
        <w:t xml:space="preserve">в </w:t>
      </w:r>
      <w:r w:rsidRPr="001C728F">
        <w:rPr>
          <w:b/>
          <w:bCs/>
          <w:szCs w:val="28"/>
        </w:rPr>
        <w:t>районах затопления</w:t>
      </w:r>
    </w:p>
    <w:p w:rsidR="0042285F" w:rsidRPr="001C728F" w:rsidRDefault="0042285F" w:rsidP="0042285F">
      <w:pPr>
        <w:jc w:val="center"/>
        <w:rPr>
          <w:szCs w:val="28"/>
        </w:rPr>
      </w:pPr>
    </w:p>
    <w:tbl>
      <w:tblPr>
        <w:tblW w:w="10504" w:type="dxa"/>
        <w:tblInd w:w="-111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93"/>
        <w:gridCol w:w="6110"/>
        <w:gridCol w:w="1650"/>
        <w:gridCol w:w="1951"/>
      </w:tblGrid>
      <w:tr w:rsidR="0042285F" w:rsidRPr="001C728F" w:rsidTr="008C1002">
        <w:tblPrEx>
          <w:tblCellMar>
            <w:top w:w="0" w:type="dxa"/>
            <w:bottom w:w="0" w:type="dxa"/>
          </w:tblCellMar>
        </w:tblPrEx>
        <w:trPr>
          <w:trHeight w:hRule="exact" w:val="854"/>
        </w:trPr>
        <w:tc>
          <w:tcPr>
            <w:tcW w:w="7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bCs/>
                <w:spacing w:val="-2"/>
                <w:w w:val="89"/>
                <w:szCs w:val="28"/>
              </w:rPr>
            </w:pPr>
            <w:r w:rsidRPr="001C728F">
              <w:rPr>
                <w:bCs/>
                <w:spacing w:val="-2"/>
                <w:w w:val="89"/>
                <w:szCs w:val="28"/>
              </w:rPr>
              <w:t>№</w:t>
            </w:r>
          </w:p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  <w:r w:rsidRPr="001C728F">
              <w:rPr>
                <w:bCs/>
                <w:spacing w:val="-2"/>
                <w:w w:val="89"/>
                <w:szCs w:val="28"/>
              </w:rPr>
              <w:t>п.п.</w:t>
            </w:r>
          </w:p>
        </w:tc>
        <w:tc>
          <w:tcPr>
            <w:tcW w:w="6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bCs/>
                <w:spacing w:val="-4"/>
                <w:szCs w:val="28"/>
              </w:rPr>
            </w:pPr>
            <w:r w:rsidRPr="001C728F">
              <w:rPr>
                <w:bCs/>
                <w:spacing w:val="-4"/>
                <w:szCs w:val="28"/>
              </w:rPr>
              <w:t>Наименование</w:t>
            </w:r>
          </w:p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  <w:r w:rsidRPr="001C728F">
              <w:rPr>
                <w:spacing w:val="-4"/>
                <w:szCs w:val="28"/>
              </w:rPr>
              <w:t>материальных средств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  <w:r w:rsidRPr="001C728F">
              <w:rPr>
                <w:bCs/>
                <w:spacing w:val="-10"/>
                <w:szCs w:val="28"/>
              </w:rPr>
              <w:t xml:space="preserve">Единица </w:t>
            </w:r>
            <w:r w:rsidRPr="001C728F">
              <w:rPr>
                <w:bCs/>
                <w:spacing w:val="-2"/>
                <w:w w:val="89"/>
                <w:szCs w:val="28"/>
              </w:rPr>
              <w:t>измерения</w:t>
            </w: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  <w:r w:rsidRPr="001C728F">
              <w:rPr>
                <w:spacing w:val="-5"/>
                <w:szCs w:val="28"/>
              </w:rPr>
              <w:t>Количество</w:t>
            </w:r>
          </w:p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  <w:r w:rsidRPr="001C728F">
              <w:rPr>
                <w:spacing w:val="-2"/>
                <w:szCs w:val="28"/>
              </w:rPr>
              <w:t>(норматив)</w:t>
            </w: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  <w:r w:rsidRPr="001C728F">
              <w:rPr>
                <w:bCs/>
                <w:szCs w:val="28"/>
              </w:rPr>
              <w:t>1.</w:t>
            </w:r>
          </w:p>
        </w:tc>
        <w:tc>
          <w:tcPr>
            <w:tcW w:w="6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rPr>
                <w:szCs w:val="28"/>
              </w:rPr>
            </w:pPr>
            <w:r w:rsidRPr="001C728F">
              <w:rPr>
                <w:spacing w:val="-1"/>
                <w:szCs w:val="28"/>
              </w:rPr>
              <w:t>Дыхательные аппараты типа АВХ, АИР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rPr>
          <w:trHeight w:hRule="exact" w:val="405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  <w:r w:rsidRPr="001C728F">
              <w:rPr>
                <w:bCs/>
                <w:szCs w:val="28"/>
              </w:rPr>
              <w:t>2.</w:t>
            </w:r>
          </w:p>
        </w:tc>
        <w:tc>
          <w:tcPr>
            <w:tcW w:w="6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rPr>
                <w:szCs w:val="28"/>
              </w:rPr>
            </w:pPr>
            <w:r w:rsidRPr="001C728F">
              <w:rPr>
                <w:spacing w:val="-2"/>
                <w:szCs w:val="28"/>
              </w:rPr>
              <w:t>Запасные баллоны к дыхательным аппаратам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rPr>
          <w:trHeight w:hRule="exact" w:val="424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  <w:r w:rsidRPr="001C728F">
              <w:rPr>
                <w:bCs/>
                <w:szCs w:val="28"/>
              </w:rPr>
              <w:t>3.</w:t>
            </w:r>
          </w:p>
        </w:tc>
        <w:tc>
          <w:tcPr>
            <w:tcW w:w="6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rPr>
                <w:szCs w:val="28"/>
              </w:rPr>
            </w:pPr>
            <w:r w:rsidRPr="001C728F">
              <w:rPr>
                <w:spacing w:val="-2"/>
                <w:szCs w:val="28"/>
              </w:rPr>
              <w:t>Пакеты перевязочные медицинские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rPr>
          <w:trHeight w:hRule="exact" w:val="371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  <w:r w:rsidRPr="001C728F">
              <w:rPr>
                <w:bCs/>
                <w:szCs w:val="28"/>
              </w:rPr>
              <w:t>4.</w:t>
            </w:r>
          </w:p>
        </w:tc>
        <w:tc>
          <w:tcPr>
            <w:tcW w:w="6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rPr>
                <w:szCs w:val="28"/>
              </w:rPr>
            </w:pPr>
            <w:r w:rsidRPr="001C728F">
              <w:rPr>
                <w:spacing w:val="-1"/>
                <w:szCs w:val="28"/>
              </w:rPr>
              <w:t>Аптечки индивидуальные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  <w:r w:rsidRPr="001C728F">
              <w:rPr>
                <w:bCs/>
                <w:szCs w:val="28"/>
              </w:rPr>
              <w:t>5.</w:t>
            </w:r>
          </w:p>
        </w:tc>
        <w:tc>
          <w:tcPr>
            <w:tcW w:w="6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rPr>
                <w:szCs w:val="28"/>
              </w:rPr>
            </w:pPr>
            <w:r w:rsidRPr="001C728F">
              <w:rPr>
                <w:bCs/>
                <w:spacing w:val="-8"/>
                <w:szCs w:val="28"/>
              </w:rPr>
              <w:t>Сумки санитарные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rPr>
          <w:trHeight w:hRule="exact" w:val="418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  <w:r w:rsidRPr="001C728F">
              <w:rPr>
                <w:bCs/>
                <w:szCs w:val="28"/>
              </w:rPr>
              <w:t>6.</w:t>
            </w:r>
          </w:p>
        </w:tc>
        <w:tc>
          <w:tcPr>
            <w:tcW w:w="6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rPr>
                <w:szCs w:val="28"/>
              </w:rPr>
            </w:pPr>
            <w:r w:rsidRPr="001C728F">
              <w:rPr>
                <w:bCs/>
                <w:spacing w:val="-8"/>
                <w:szCs w:val="28"/>
              </w:rPr>
              <w:t>Носилки санитарные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rPr>
          <w:trHeight w:hRule="exact" w:val="330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  <w:r w:rsidRPr="001C728F">
              <w:rPr>
                <w:bCs/>
                <w:szCs w:val="28"/>
              </w:rPr>
              <w:t>7.</w:t>
            </w:r>
          </w:p>
        </w:tc>
        <w:tc>
          <w:tcPr>
            <w:tcW w:w="6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rPr>
                <w:szCs w:val="28"/>
              </w:rPr>
            </w:pPr>
            <w:r w:rsidRPr="001C728F">
              <w:rPr>
                <w:spacing w:val="-4"/>
                <w:szCs w:val="28"/>
              </w:rPr>
              <w:t xml:space="preserve">Спасательные </w:t>
            </w:r>
            <w:r w:rsidRPr="001C728F">
              <w:rPr>
                <w:bCs/>
                <w:spacing w:val="-4"/>
                <w:szCs w:val="28"/>
              </w:rPr>
              <w:t>жилеты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  <w:r w:rsidRPr="001C728F">
              <w:rPr>
                <w:bCs/>
                <w:szCs w:val="28"/>
              </w:rPr>
              <w:t>8.</w:t>
            </w:r>
          </w:p>
        </w:tc>
        <w:tc>
          <w:tcPr>
            <w:tcW w:w="6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rPr>
                <w:szCs w:val="28"/>
              </w:rPr>
            </w:pPr>
            <w:r w:rsidRPr="001C728F">
              <w:rPr>
                <w:spacing w:val="-1"/>
                <w:szCs w:val="28"/>
              </w:rPr>
              <w:t>Спасательные круги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  <w:r w:rsidRPr="001C728F">
              <w:rPr>
                <w:bCs/>
                <w:szCs w:val="28"/>
              </w:rPr>
              <w:t>9.</w:t>
            </w:r>
          </w:p>
        </w:tc>
        <w:tc>
          <w:tcPr>
            <w:tcW w:w="6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rPr>
                <w:szCs w:val="28"/>
              </w:rPr>
            </w:pPr>
            <w:r w:rsidRPr="001C728F">
              <w:rPr>
                <w:spacing w:val="-1"/>
                <w:szCs w:val="28"/>
              </w:rPr>
              <w:t>Спасательные веревки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</w:tr>
    </w:tbl>
    <w:p w:rsidR="0042285F" w:rsidRPr="001C728F" w:rsidRDefault="0042285F" w:rsidP="0042285F">
      <w:pPr>
        <w:shd w:val="clear" w:color="auto" w:fill="FFFFFF"/>
        <w:ind w:firstLine="370"/>
        <w:jc w:val="center"/>
        <w:rPr>
          <w:bCs/>
          <w:spacing w:val="-6"/>
          <w:szCs w:val="28"/>
        </w:rPr>
      </w:pPr>
    </w:p>
    <w:p w:rsidR="0042285F" w:rsidRPr="001C728F" w:rsidRDefault="0042285F" w:rsidP="0042285F">
      <w:pPr>
        <w:shd w:val="clear" w:color="auto" w:fill="FFFFFF"/>
        <w:ind w:firstLine="370"/>
        <w:jc w:val="center"/>
        <w:rPr>
          <w:b/>
          <w:bCs/>
          <w:spacing w:val="-6"/>
          <w:szCs w:val="28"/>
        </w:rPr>
      </w:pPr>
    </w:p>
    <w:p w:rsidR="0042285F" w:rsidRPr="001C728F" w:rsidRDefault="0042285F" w:rsidP="0042285F">
      <w:pPr>
        <w:shd w:val="clear" w:color="auto" w:fill="FFFFFF"/>
        <w:ind w:firstLine="370"/>
        <w:jc w:val="center"/>
        <w:rPr>
          <w:b/>
          <w:bCs/>
          <w:spacing w:val="-6"/>
          <w:szCs w:val="28"/>
        </w:rPr>
      </w:pPr>
    </w:p>
    <w:p w:rsidR="0042285F" w:rsidRPr="001C728F" w:rsidRDefault="0042285F" w:rsidP="0042285F">
      <w:pPr>
        <w:shd w:val="clear" w:color="auto" w:fill="FFFFFF"/>
        <w:ind w:firstLine="370"/>
        <w:jc w:val="center"/>
        <w:rPr>
          <w:b/>
          <w:bCs/>
          <w:spacing w:val="-6"/>
          <w:szCs w:val="28"/>
        </w:rPr>
      </w:pPr>
    </w:p>
    <w:p w:rsidR="0042285F" w:rsidRPr="001C728F" w:rsidRDefault="0042285F" w:rsidP="0042285F">
      <w:pPr>
        <w:shd w:val="clear" w:color="auto" w:fill="FFFFFF"/>
        <w:ind w:firstLine="370"/>
        <w:jc w:val="center"/>
        <w:rPr>
          <w:b/>
          <w:bCs/>
          <w:spacing w:val="-6"/>
          <w:szCs w:val="28"/>
        </w:rPr>
      </w:pPr>
    </w:p>
    <w:p w:rsidR="0042285F" w:rsidRPr="001C728F" w:rsidRDefault="0042285F" w:rsidP="0042285F">
      <w:pPr>
        <w:shd w:val="clear" w:color="auto" w:fill="FFFFFF"/>
        <w:ind w:firstLine="370"/>
        <w:jc w:val="center"/>
        <w:rPr>
          <w:b/>
          <w:bCs/>
          <w:spacing w:val="-6"/>
          <w:szCs w:val="28"/>
        </w:rPr>
      </w:pPr>
    </w:p>
    <w:p w:rsidR="0042285F" w:rsidRPr="001C728F" w:rsidRDefault="0042285F" w:rsidP="0042285F">
      <w:pPr>
        <w:shd w:val="clear" w:color="auto" w:fill="FFFFFF"/>
        <w:ind w:firstLine="370"/>
        <w:jc w:val="center"/>
        <w:rPr>
          <w:b/>
          <w:bCs/>
          <w:spacing w:val="-6"/>
          <w:szCs w:val="28"/>
        </w:rPr>
      </w:pPr>
    </w:p>
    <w:p w:rsidR="0042285F" w:rsidRPr="001C728F" w:rsidRDefault="0042285F" w:rsidP="0042285F">
      <w:pPr>
        <w:shd w:val="clear" w:color="auto" w:fill="FFFFFF"/>
        <w:ind w:firstLine="370"/>
        <w:jc w:val="center"/>
        <w:rPr>
          <w:b/>
          <w:bCs/>
          <w:spacing w:val="-6"/>
          <w:szCs w:val="28"/>
        </w:rPr>
      </w:pPr>
    </w:p>
    <w:p w:rsidR="0042285F" w:rsidRDefault="0042285F" w:rsidP="0042285F">
      <w:pPr>
        <w:shd w:val="clear" w:color="auto" w:fill="FFFFFF"/>
        <w:ind w:firstLine="370"/>
        <w:jc w:val="center"/>
        <w:rPr>
          <w:b/>
          <w:bCs/>
          <w:spacing w:val="-6"/>
          <w:szCs w:val="28"/>
        </w:rPr>
      </w:pPr>
    </w:p>
    <w:p w:rsidR="0042285F" w:rsidRDefault="0042285F" w:rsidP="0042285F">
      <w:pPr>
        <w:shd w:val="clear" w:color="auto" w:fill="FFFFFF"/>
        <w:ind w:firstLine="370"/>
        <w:jc w:val="center"/>
        <w:rPr>
          <w:b/>
          <w:bCs/>
          <w:spacing w:val="-6"/>
          <w:szCs w:val="28"/>
        </w:rPr>
      </w:pPr>
    </w:p>
    <w:p w:rsidR="0042285F" w:rsidRDefault="0042285F" w:rsidP="0042285F">
      <w:pPr>
        <w:shd w:val="clear" w:color="auto" w:fill="FFFFFF"/>
        <w:ind w:firstLine="370"/>
        <w:jc w:val="center"/>
        <w:rPr>
          <w:b/>
          <w:bCs/>
          <w:spacing w:val="-6"/>
          <w:szCs w:val="28"/>
        </w:rPr>
      </w:pPr>
    </w:p>
    <w:p w:rsidR="0042285F" w:rsidRPr="001C728F" w:rsidRDefault="0042285F" w:rsidP="0042285F">
      <w:pPr>
        <w:shd w:val="clear" w:color="auto" w:fill="FFFFFF"/>
        <w:ind w:firstLine="370"/>
        <w:jc w:val="center"/>
        <w:rPr>
          <w:b/>
          <w:bCs/>
          <w:spacing w:val="-6"/>
          <w:szCs w:val="28"/>
        </w:rPr>
      </w:pPr>
    </w:p>
    <w:p w:rsidR="0042285F" w:rsidRPr="001C728F" w:rsidRDefault="0042285F" w:rsidP="0042285F">
      <w:pPr>
        <w:shd w:val="clear" w:color="auto" w:fill="FFFFFF"/>
        <w:ind w:firstLine="370"/>
        <w:jc w:val="center"/>
        <w:rPr>
          <w:b/>
          <w:bCs/>
          <w:spacing w:val="-6"/>
          <w:szCs w:val="28"/>
        </w:rPr>
      </w:pPr>
      <w:r w:rsidRPr="001C728F">
        <w:rPr>
          <w:b/>
          <w:bCs/>
          <w:spacing w:val="-6"/>
          <w:szCs w:val="28"/>
        </w:rPr>
        <w:t>2.6 Рекомендуемая номенклатура</w:t>
      </w:r>
    </w:p>
    <w:p w:rsidR="0042285F" w:rsidRPr="001C728F" w:rsidRDefault="0042285F" w:rsidP="0042285F">
      <w:pPr>
        <w:shd w:val="clear" w:color="auto" w:fill="FFFFFF"/>
        <w:ind w:firstLine="370"/>
        <w:jc w:val="center"/>
        <w:rPr>
          <w:b/>
          <w:iCs/>
          <w:spacing w:val="-6"/>
          <w:szCs w:val="28"/>
        </w:rPr>
      </w:pPr>
      <w:r w:rsidRPr="001C728F">
        <w:rPr>
          <w:b/>
          <w:iCs/>
          <w:spacing w:val="-6"/>
          <w:szCs w:val="28"/>
        </w:rPr>
        <w:t>для аварийно-спасательных формирований</w:t>
      </w:r>
    </w:p>
    <w:p w:rsidR="0042285F" w:rsidRPr="001C728F" w:rsidRDefault="0042285F" w:rsidP="0042285F">
      <w:pPr>
        <w:shd w:val="clear" w:color="auto" w:fill="FFFFFF"/>
        <w:ind w:firstLine="370"/>
        <w:jc w:val="center"/>
        <w:rPr>
          <w:b/>
          <w:iCs/>
          <w:spacing w:val="-6"/>
          <w:szCs w:val="28"/>
        </w:rPr>
      </w:pPr>
    </w:p>
    <w:p w:rsidR="0042285F" w:rsidRPr="001C728F" w:rsidRDefault="0042285F" w:rsidP="0042285F">
      <w:pPr>
        <w:shd w:val="clear" w:color="auto" w:fill="FFFFFF"/>
        <w:ind w:firstLine="370"/>
        <w:jc w:val="center"/>
        <w:rPr>
          <w:b/>
          <w:iCs/>
          <w:spacing w:val="-6"/>
          <w:szCs w:val="28"/>
        </w:rPr>
      </w:pPr>
    </w:p>
    <w:p w:rsidR="0042285F" w:rsidRPr="001C728F" w:rsidRDefault="0042285F" w:rsidP="0042285F">
      <w:pPr>
        <w:shd w:val="clear" w:color="auto" w:fill="FFFFFF"/>
        <w:ind w:firstLine="370"/>
        <w:jc w:val="center"/>
        <w:rPr>
          <w:b/>
          <w:iCs/>
          <w:spacing w:val="-6"/>
          <w:szCs w:val="28"/>
        </w:rPr>
      </w:pPr>
    </w:p>
    <w:p w:rsidR="0042285F" w:rsidRPr="001C728F" w:rsidRDefault="0042285F" w:rsidP="0042285F">
      <w:pPr>
        <w:shd w:val="clear" w:color="auto" w:fill="FFFFFF"/>
        <w:ind w:firstLine="370"/>
        <w:jc w:val="center"/>
        <w:rPr>
          <w:b/>
          <w:iCs/>
          <w:spacing w:val="-6"/>
          <w:szCs w:val="28"/>
        </w:rPr>
      </w:pPr>
    </w:p>
    <w:p w:rsidR="0042285F" w:rsidRPr="001C728F" w:rsidRDefault="0042285F" w:rsidP="0042285F">
      <w:pPr>
        <w:shd w:val="clear" w:color="auto" w:fill="FFFFFF"/>
        <w:ind w:firstLine="370"/>
        <w:jc w:val="center"/>
        <w:rPr>
          <w:b/>
          <w:iCs/>
          <w:spacing w:val="-6"/>
          <w:szCs w:val="28"/>
        </w:rPr>
      </w:pPr>
    </w:p>
    <w:p w:rsidR="0042285F" w:rsidRPr="001C728F" w:rsidRDefault="0042285F" w:rsidP="0042285F">
      <w:pPr>
        <w:shd w:val="clear" w:color="auto" w:fill="FFFFFF"/>
        <w:ind w:firstLine="370"/>
        <w:jc w:val="center"/>
        <w:rPr>
          <w:b/>
          <w:iCs/>
          <w:spacing w:val="-6"/>
          <w:szCs w:val="28"/>
        </w:rPr>
      </w:pPr>
    </w:p>
    <w:p w:rsidR="0042285F" w:rsidRPr="001C728F" w:rsidRDefault="0042285F" w:rsidP="0042285F">
      <w:pPr>
        <w:shd w:val="clear" w:color="auto" w:fill="FFFFFF"/>
        <w:ind w:firstLine="370"/>
        <w:jc w:val="center"/>
        <w:rPr>
          <w:b/>
          <w:iCs/>
          <w:spacing w:val="-6"/>
          <w:szCs w:val="28"/>
        </w:rPr>
      </w:pPr>
    </w:p>
    <w:tbl>
      <w:tblPr>
        <w:tblpPr w:leftFromText="180" w:rightFromText="180" w:vertAnchor="text" w:horzAnchor="page" w:tblpX="558" w:tblpY="-1865"/>
        <w:tblW w:w="992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49"/>
        <w:gridCol w:w="6055"/>
        <w:gridCol w:w="1276"/>
        <w:gridCol w:w="1843"/>
      </w:tblGrid>
      <w:tr w:rsidR="0042285F" w:rsidRPr="001C728F" w:rsidTr="008C1002">
        <w:tblPrEx>
          <w:tblCellMar>
            <w:top w:w="0" w:type="dxa"/>
            <w:bottom w:w="0" w:type="dxa"/>
          </w:tblCellMar>
        </w:tblPrEx>
        <w:trPr>
          <w:trHeight w:hRule="exact" w:val="854"/>
        </w:trPr>
        <w:tc>
          <w:tcPr>
            <w:tcW w:w="7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bCs/>
                <w:spacing w:val="-2"/>
                <w:w w:val="89"/>
                <w:szCs w:val="28"/>
              </w:rPr>
            </w:pPr>
            <w:r w:rsidRPr="001C728F">
              <w:rPr>
                <w:bCs/>
                <w:spacing w:val="-2"/>
                <w:w w:val="89"/>
                <w:szCs w:val="28"/>
              </w:rPr>
              <w:t>№</w:t>
            </w:r>
          </w:p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  <w:r w:rsidRPr="001C728F">
              <w:rPr>
                <w:bCs/>
                <w:spacing w:val="-2"/>
                <w:w w:val="89"/>
                <w:szCs w:val="28"/>
              </w:rPr>
              <w:t>п.п.</w:t>
            </w:r>
          </w:p>
        </w:tc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bCs/>
                <w:spacing w:val="-4"/>
                <w:szCs w:val="28"/>
              </w:rPr>
            </w:pPr>
            <w:r w:rsidRPr="001C728F">
              <w:rPr>
                <w:bCs/>
                <w:spacing w:val="-4"/>
                <w:szCs w:val="28"/>
              </w:rPr>
              <w:t>Наименование</w:t>
            </w:r>
          </w:p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  <w:r w:rsidRPr="001C728F">
              <w:rPr>
                <w:spacing w:val="-4"/>
                <w:szCs w:val="28"/>
              </w:rPr>
              <w:t>материальных средств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  <w:r w:rsidRPr="001C728F">
              <w:rPr>
                <w:bCs/>
                <w:spacing w:val="-10"/>
                <w:szCs w:val="28"/>
              </w:rPr>
              <w:t xml:space="preserve">Единица </w:t>
            </w:r>
            <w:r w:rsidRPr="001C728F">
              <w:rPr>
                <w:bCs/>
                <w:spacing w:val="-2"/>
                <w:w w:val="89"/>
                <w:szCs w:val="28"/>
              </w:rPr>
              <w:t>измерения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  <w:r w:rsidRPr="001C728F">
              <w:rPr>
                <w:spacing w:val="-5"/>
                <w:szCs w:val="28"/>
              </w:rPr>
              <w:t>Количество</w:t>
            </w:r>
          </w:p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  <w:r w:rsidRPr="001C728F">
              <w:rPr>
                <w:spacing w:val="-2"/>
                <w:szCs w:val="28"/>
              </w:rPr>
              <w:t>(норматив)</w:t>
            </w: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rPr>
          <w:trHeight w:hRule="exact" w:val="426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  <w:r w:rsidRPr="001C728F">
              <w:rPr>
                <w:bCs/>
                <w:szCs w:val="28"/>
              </w:rPr>
              <w:t>1.</w:t>
            </w:r>
          </w:p>
        </w:tc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rPr>
                <w:szCs w:val="28"/>
              </w:rPr>
            </w:pPr>
            <w:r w:rsidRPr="001C728F">
              <w:rPr>
                <w:szCs w:val="28"/>
              </w:rPr>
              <w:t xml:space="preserve">Лодки десантные типа </w:t>
            </w:r>
            <w:r w:rsidRPr="001C728F">
              <w:rPr>
                <w:szCs w:val="28"/>
                <w:lang w:val="en-US"/>
              </w:rPr>
              <w:t>HJ</w:t>
            </w:r>
            <w:r w:rsidRPr="001C728F">
              <w:rPr>
                <w:szCs w:val="28"/>
              </w:rPr>
              <w:t>1-8, ДЛ-10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rPr>
          <w:trHeight w:hRule="exact" w:val="418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  <w:r w:rsidRPr="001C728F">
              <w:rPr>
                <w:bCs/>
                <w:szCs w:val="28"/>
              </w:rPr>
              <w:t>2.</w:t>
            </w:r>
          </w:p>
        </w:tc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rPr>
                <w:szCs w:val="28"/>
              </w:rPr>
            </w:pPr>
            <w:r w:rsidRPr="001C728F">
              <w:rPr>
                <w:bCs/>
                <w:spacing w:val="-5"/>
                <w:szCs w:val="28"/>
              </w:rPr>
              <w:t xml:space="preserve">Надувные плоты </w:t>
            </w:r>
            <w:r w:rsidRPr="001C728F">
              <w:rPr>
                <w:spacing w:val="-5"/>
                <w:szCs w:val="28"/>
              </w:rPr>
              <w:t>десантные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rPr>
          <w:trHeight w:hRule="exact" w:val="431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  <w:r w:rsidRPr="001C728F">
              <w:rPr>
                <w:bCs/>
                <w:szCs w:val="28"/>
              </w:rPr>
              <w:t>3.</w:t>
            </w:r>
          </w:p>
        </w:tc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rPr>
                <w:szCs w:val="28"/>
              </w:rPr>
            </w:pPr>
            <w:r w:rsidRPr="001C728F">
              <w:rPr>
                <w:bCs/>
                <w:spacing w:val="-7"/>
                <w:szCs w:val="28"/>
              </w:rPr>
              <w:t>Надувные лодки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rPr>
          <w:trHeight w:hRule="exact" w:val="42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  <w:r w:rsidRPr="001C728F">
              <w:rPr>
                <w:bCs/>
                <w:szCs w:val="28"/>
              </w:rPr>
              <w:t>4.</w:t>
            </w:r>
          </w:p>
        </w:tc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rPr>
                <w:szCs w:val="28"/>
              </w:rPr>
            </w:pPr>
            <w:r w:rsidRPr="001C728F">
              <w:rPr>
                <w:spacing w:val="-1"/>
                <w:szCs w:val="28"/>
              </w:rPr>
              <w:t>Шлюпки спасательные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rPr>
          <w:trHeight w:hRule="exact" w:val="428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  <w:r w:rsidRPr="001C728F">
              <w:rPr>
                <w:bCs/>
                <w:szCs w:val="28"/>
              </w:rPr>
              <w:t>5.</w:t>
            </w:r>
          </w:p>
        </w:tc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rPr>
                <w:szCs w:val="28"/>
              </w:rPr>
            </w:pPr>
            <w:r w:rsidRPr="001C728F">
              <w:rPr>
                <w:bCs/>
                <w:spacing w:val="-11"/>
                <w:szCs w:val="28"/>
              </w:rPr>
              <w:t>Понтоны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  <w:r w:rsidRPr="001C728F">
              <w:rPr>
                <w:bCs/>
                <w:szCs w:val="28"/>
              </w:rPr>
              <w:t>6.</w:t>
            </w:r>
          </w:p>
        </w:tc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rPr>
                <w:szCs w:val="28"/>
              </w:rPr>
            </w:pPr>
            <w:r w:rsidRPr="001C728F">
              <w:rPr>
                <w:spacing w:val="-2"/>
                <w:szCs w:val="28"/>
              </w:rPr>
              <w:t>Моторы лодочные подвесные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  <w:r w:rsidRPr="001C728F">
              <w:rPr>
                <w:bCs/>
                <w:szCs w:val="28"/>
              </w:rPr>
              <w:t>7.</w:t>
            </w:r>
          </w:p>
        </w:tc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rPr>
                <w:szCs w:val="28"/>
              </w:rPr>
            </w:pPr>
            <w:r w:rsidRPr="001C728F">
              <w:rPr>
                <w:spacing w:val="-3"/>
                <w:szCs w:val="28"/>
              </w:rPr>
              <w:t xml:space="preserve">Легкое водолазное снаряжение типа </w:t>
            </w:r>
            <w:r w:rsidRPr="001C728F">
              <w:rPr>
                <w:bCs/>
                <w:spacing w:val="-3"/>
                <w:szCs w:val="28"/>
              </w:rPr>
              <w:t>ИТ-1,</w:t>
            </w:r>
            <w:r w:rsidRPr="001C728F">
              <w:rPr>
                <w:spacing w:val="-3"/>
                <w:szCs w:val="28"/>
              </w:rPr>
              <w:t>ИПСА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  <w:r w:rsidRPr="001C728F">
              <w:rPr>
                <w:bCs/>
                <w:szCs w:val="28"/>
              </w:rPr>
              <w:t>8.</w:t>
            </w:r>
          </w:p>
        </w:tc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rPr>
                <w:szCs w:val="28"/>
              </w:rPr>
            </w:pPr>
            <w:r w:rsidRPr="001C728F">
              <w:rPr>
                <w:spacing w:val="-1"/>
                <w:szCs w:val="28"/>
              </w:rPr>
              <w:t>Дыхательные аппараты типа АВХ, АИР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rPr>
          <w:trHeight w:hRule="exact" w:val="405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  <w:r w:rsidRPr="001C728F">
              <w:rPr>
                <w:bCs/>
                <w:szCs w:val="28"/>
              </w:rPr>
              <w:t>9.</w:t>
            </w:r>
          </w:p>
        </w:tc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rPr>
                <w:szCs w:val="28"/>
              </w:rPr>
            </w:pPr>
            <w:r w:rsidRPr="001C728F">
              <w:rPr>
                <w:spacing w:val="-2"/>
                <w:szCs w:val="28"/>
              </w:rPr>
              <w:t>Запасные баллоны к дыхательным аппаратам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rPr>
          <w:trHeight w:hRule="exact" w:val="42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  <w:r w:rsidRPr="001C728F">
              <w:rPr>
                <w:bCs/>
                <w:color w:val="000000"/>
                <w:szCs w:val="28"/>
              </w:rPr>
              <w:t>10.</w:t>
            </w:r>
          </w:p>
        </w:tc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rPr>
                <w:szCs w:val="28"/>
              </w:rPr>
            </w:pPr>
            <w:r w:rsidRPr="001C728F">
              <w:rPr>
                <w:color w:val="000000"/>
                <w:spacing w:val="-2"/>
                <w:szCs w:val="28"/>
              </w:rPr>
              <w:t>Пакеты перевязочные медицинские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rPr>
          <w:trHeight w:hRule="exact" w:val="371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  <w:r w:rsidRPr="001C728F">
              <w:rPr>
                <w:bCs/>
                <w:color w:val="000000"/>
                <w:szCs w:val="28"/>
              </w:rPr>
              <w:t>11.</w:t>
            </w:r>
          </w:p>
        </w:tc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rPr>
                <w:szCs w:val="28"/>
              </w:rPr>
            </w:pPr>
            <w:r w:rsidRPr="001C728F">
              <w:rPr>
                <w:color w:val="000000"/>
                <w:spacing w:val="-1"/>
                <w:szCs w:val="28"/>
              </w:rPr>
              <w:t>Аптечки индивидуальные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  <w:r w:rsidRPr="001C728F">
              <w:rPr>
                <w:bCs/>
                <w:color w:val="000000"/>
                <w:szCs w:val="28"/>
              </w:rPr>
              <w:t>12.</w:t>
            </w:r>
          </w:p>
        </w:tc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rPr>
                <w:szCs w:val="28"/>
              </w:rPr>
            </w:pPr>
            <w:r w:rsidRPr="001C728F">
              <w:rPr>
                <w:bCs/>
                <w:color w:val="000000"/>
                <w:spacing w:val="-8"/>
                <w:szCs w:val="28"/>
              </w:rPr>
              <w:t>Сумки санитарные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rPr>
          <w:trHeight w:hRule="exact" w:val="418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  <w:r w:rsidRPr="001C728F">
              <w:rPr>
                <w:bCs/>
                <w:color w:val="000000"/>
                <w:szCs w:val="28"/>
              </w:rPr>
              <w:t>13.</w:t>
            </w:r>
          </w:p>
        </w:tc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rPr>
                <w:szCs w:val="28"/>
              </w:rPr>
            </w:pPr>
            <w:r w:rsidRPr="001C728F">
              <w:rPr>
                <w:bCs/>
                <w:color w:val="000000"/>
                <w:spacing w:val="-8"/>
                <w:szCs w:val="28"/>
              </w:rPr>
              <w:t>Носилки санитарные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rPr>
          <w:trHeight w:hRule="exact" w:val="330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  <w:r w:rsidRPr="001C728F">
              <w:rPr>
                <w:bCs/>
                <w:color w:val="000000"/>
                <w:szCs w:val="28"/>
              </w:rPr>
              <w:t>14.</w:t>
            </w:r>
          </w:p>
        </w:tc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rPr>
                <w:szCs w:val="28"/>
              </w:rPr>
            </w:pPr>
            <w:r w:rsidRPr="001C728F">
              <w:rPr>
                <w:color w:val="000000"/>
                <w:spacing w:val="-4"/>
                <w:szCs w:val="28"/>
              </w:rPr>
              <w:t xml:space="preserve">Спасательные </w:t>
            </w:r>
            <w:r w:rsidRPr="001C728F">
              <w:rPr>
                <w:bCs/>
                <w:color w:val="000000"/>
                <w:spacing w:val="-4"/>
                <w:szCs w:val="28"/>
              </w:rPr>
              <w:t>жилеты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  <w:r w:rsidRPr="001C728F">
              <w:rPr>
                <w:bCs/>
                <w:color w:val="000000"/>
                <w:szCs w:val="28"/>
              </w:rPr>
              <w:t>15.</w:t>
            </w:r>
          </w:p>
        </w:tc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rPr>
                <w:szCs w:val="28"/>
              </w:rPr>
            </w:pPr>
            <w:r w:rsidRPr="001C728F">
              <w:rPr>
                <w:color w:val="000000"/>
                <w:spacing w:val="-1"/>
                <w:szCs w:val="28"/>
              </w:rPr>
              <w:t>Спасательные круги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</w:tr>
      <w:tr w:rsidR="0042285F" w:rsidRPr="001C728F" w:rsidTr="008C1002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  <w:r w:rsidRPr="001C728F">
              <w:rPr>
                <w:bCs/>
                <w:color w:val="000000"/>
                <w:szCs w:val="28"/>
              </w:rPr>
              <w:t>16.</w:t>
            </w:r>
          </w:p>
        </w:tc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rPr>
                <w:szCs w:val="28"/>
              </w:rPr>
            </w:pPr>
            <w:r w:rsidRPr="001C728F">
              <w:rPr>
                <w:color w:val="000000"/>
                <w:spacing w:val="-1"/>
                <w:szCs w:val="28"/>
              </w:rPr>
              <w:t>Спасательные веревки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85F" w:rsidRPr="001C728F" w:rsidRDefault="0042285F" w:rsidP="008C1002">
            <w:pPr>
              <w:shd w:val="clear" w:color="auto" w:fill="FFFFFF"/>
              <w:jc w:val="center"/>
              <w:rPr>
                <w:szCs w:val="28"/>
              </w:rPr>
            </w:pPr>
          </w:p>
        </w:tc>
      </w:tr>
    </w:tbl>
    <w:p w:rsidR="0042285F" w:rsidRPr="001C728F" w:rsidRDefault="0042285F" w:rsidP="0042285F">
      <w:pPr>
        <w:shd w:val="clear" w:color="auto" w:fill="FFFFFF"/>
        <w:ind w:firstLine="370"/>
        <w:jc w:val="center"/>
        <w:rPr>
          <w:b/>
          <w:iCs/>
          <w:spacing w:val="-6"/>
          <w:szCs w:val="28"/>
        </w:rPr>
      </w:pPr>
    </w:p>
    <w:p w:rsidR="0042285F" w:rsidRPr="001C728F" w:rsidRDefault="0042285F" w:rsidP="0042285F">
      <w:pPr>
        <w:shd w:val="clear" w:color="auto" w:fill="FFFFFF"/>
        <w:ind w:firstLine="370"/>
        <w:jc w:val="center"/>
        <w:rPr>
          <w:szCs w:val="28"/>
        </w:rPr>
      </w:pPr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  <w:r w:rsidRPr="00A9550E">
        <w:rPr>
          <w:rFonts w:ascii="Times New Roman" w:hAnsi="Times New Roman" w:cs="Times New Roman"/>
          <w:sz w:val="24"/>
          <w:szCs w:val="24"/>
        </w:rPr>
        <w:t xml:space="preserve"> </w:t>
      </w:r>
      <w:r w:rsidRPr="00A9550E">
        <w:rPr>
          <w:rFonts w:ascii="Times New Roman" w:hAnsi="Times New Roman" w:cs="Times New Roman"/>
          <w:sz w:val="24"/>
          <w:szCs w:val="24"/>
        </w:rPr>
        <w:tab/>
      </w:r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  <w:r w:rsidRPr="00A9550E">
        <w:rPr>
          <w:rFonts w:ascii="Times New Roman" w:hAnsi="Times New Roman" w:cs="Times New Roman"/>
          <w:sz w:val="24"/>
          <w:szCs w:val="24"/>
        </w:rPr>
        <w:t xml:space="preserve"> </w:t>
      </w:r>
      <w:r w:rsidRPr="00A9550E">
        <w:rPr>
          <w:rFonts w:ascii="Times New Roman" w:hAnsi="Times New Roman" w:cs="Times New Roman"/>
          <w:sz w:val="24"/>
          <w:szCs w:val="24"/>
        </w:rPr>
        <w:tab/>
      </w:r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  <w:r w:rsidRPr="00A9550E">
        <w:rPr>
          <w:rFonts w:ascii="Times New Roman" w:hAnsi="Times New Roman" w:cs="Times New Roman"/>
          <w:sz w:val="24"/>
          <w:szCs w:val="24"/>
        </w:rPr>
        <w:t xml:space="preserve"> </w:t>
      </w:r>
      <w:r w:rsidRPr="00A9550E">
        <w:rPr>
          <w:rFonts w:ascii="Times New Roman" w:hAnsi="Times New Roman" w:cs="Times New Roman"/>
          <w:sz w:val="24"/>
          <w:szCs w:val="24"/>
        </w:rPr>
        <w:tab/>
      </w:r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  <w:r w:rsidRPr="00A955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  <w:r w:rsidRPr="00A955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  <w:r w:rsidRPr="00A955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  <w:r w:rsidRPr="00A955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1145" w:rsidRPr="00A9550E" w:rsidRDefault="00DA1145" w:rsidP="00DA1145">
      <w:pPr>
        <w:rPr>
          <w:rFonts w:ascii="Times New Roman" w:hAnsi="Times New Roman" w:cs="Times New Roman"/>
          <w:sz w:val="24"/>
          <w:szCs w:val="24"/>
        </w:rPr>
      </w:pPr>
    </w:p>
    <w:p w:rsidR="00B8730B" w:rsidRPr="00A9550E" w:rsidRDefault="00B8730B">
      <w:pPr>
        <w:rPr>
          <w:rFonts w:ascii="Times New Roman" w:hAnsi="Times New Roman" w:cs="Times New Roman"/>
          <w:sz w:val="24"/>
          <w:szCs w:val="24"/>
        </w:rPr>
      </w:pPr>
    </w:p>
    <w:sectPr w:rsidR="00B8730B" w:rsidRPr="00A9550E" w:rsidSect="00B87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1145"/>
    <w:rsid w:val="00122C83"/>
    <w:rsid w:val="0042285F"/>
    <w:rsid w:val="00A9550E"/>
    <w:rsid w:val="00B8730B"/>
    <w:rsid w:val="00DA1145"/>
    <w:rsid w:val="00F65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30B"/>
  </w:style>
  <w:style w:type="paragraph" w:styleId="1">
    <w:name w:val="heading 1"/>
    <w:basedOn w:val="a"/>
    <w:next w:val="a"/>
    <w:link w:val="10"/>
    <w:qFormat/>
    <w:rsid w:val="0042285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42285F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napToGrid w:val="0"/>
      <w:sz w:val="24"/>
      <w:szCs w:val="20"/>
      <w:u w:val="single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2285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42285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285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2285F"/>
    <w:rPr>
      <w:rFonts w:ascii="Times New Roman" w:eastAsia="Times New Roman" w:hAnsi="Times New Roman" w:cs="Times New Roman"/>
      <w:snapToGrid w:val="0"/>
      <w:sz w:val="24"/>
      <w:szCs w:val="20"/>
      <w:u w:val="single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2285F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2285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42285F"/>
    <w:pPr>
      <w:widowControl w:val="0"/>
      <w:spacing w:after="0" w:line="240" w:lineRule="auto"/>
      <w:ind w:firstLine="709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42285F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Nonformat">
    <w:name w:val="ConsNonformat"/>
    <w:rsid w:val="004228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1753</Words>
  <Characters>9994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4</cp:revision>
  <dcterms:created xsi:type="dcterms:W3CDTF">2013-01-21T10:25:00Z</dcterms:created>
  <dcterms:modified xsi:type="dcterms:W3CDTF">2013-01-21T10:53:00Z</dcterms:modified>
</cp:coreProperties>
</file>